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564" w:rsidRPr="00503AA4" w:rsidRDefault="0003421F" w:rsidP="00503AA4">
      <w:pPr>
        <w:pStyle w:val="Heading1"/>
        <w:spacing w:before="64"/>
        <w:ind w:left="611" w:right="1181" w:firstLine="0"/>
        <w:jc w:val="center"/>
      </w:pPr>
      <w:r>
        <w:t>PENGARUH</w:t>
      </w:r>
      <w:r>
        <w:rPr>
          <w:spacing w:val="-3"/>
        </w:rPr>
        <w:t xml:space="preserve"> </w:t>
      </w:r>
      <w:r w:rsidR="00503AA4">
        <w:t>PEMBERIAN SOSIAL SKIIL TERAPI TERHADAP PENINGKATAN KEMAMPUAN INTERAKSI SOSIAL PADA KLIEN DENGAN ISOLASI SOSIAL AKIBAT SKIZOFRENIA DI SENTRA PHALAMARTA SUKABUMI TAHUN 2023</w:t>
      </w:r>
    </w:p>
    <w:p w:rsidR="00582564" w:rsidRDefault="00582564">
      <w:pPr>
        <w:pStyle w:val="BodyText"/>
        <w:ind w:left="0"/>
        <w:jc w:val="left"/>
        <w:rPr>
          <w:b/>
        </w:rPr>
      </w:pPr>
      <w:bookmarkStart w:id="0" w:name="_GoBack"/>
      <w:bookmarkEnd w:id="0"/>
    </w:p>
    <w:p w:rsidR="00692103" w:rsidRDefault="0003421F">
      <w:pPr>
        <w:ind w:left="1824" w:right="2392"/>
        <w:jc w:val="center"/>
        <w:rPr>
          <w:b/>
          <w:sz w:val="24"/>
        </w:rPr>
      </w:pPr>
      <w:r>
        <w:rPr>
          <w:b/>
          <w:sz w:val="24"/>
        </w:rPr>
        <w:t>Sundari</w:t>
      </w:r>
      <w:r>
        <w:rPr>
          <w:b/>
          <w:spacing w:val="-5"/>
          <w:sz w:val="24"/>
        </w:rPr>
        <w:t xml:space="preserve"> </w:t>
      </w:r>
      <w:r w:rsidR="00692103">
        <w:rPr>
          <w:b/>
          <w:spacing w:val="-5"/>
          <w:sz w:val="24"/>
        </w:rPr>
        <w:t>D</w:t>
      </w:r>
      <w:r>
        <w:rPr>
          <w:b/>
          <w:sz w:val="24"/>
          <w:vertAlign w:val="superscript"/>
        </w:rPr>
        <w:t>1</w:t>
      </w:r>
      <w:r>
        <w:rPr>
          <w:b/>
          <w:sz w:val="24"/>
        </w:rPr>
        <w:t>,</w:t>
      </w:r>
      <w:r w:rsidR="00692103">
        <w:rPr>
          <w:b/>
          <w:spacing w:val="-6"/>
          <w:sz w:val="24"/>
        </w:rPr>
        <w:t xml:space="preserve"> </w:t>
      </w:r>
      <w:r>
        <w:rPr>
          <w:b/>
          <w:sz w:val="24"/>
        </w:rPr>
        <w:t>Hafsah</w:t>
      </w:r>
      <w:r>
        <w:rPr>
          <w:b/>
          <w:spacing w:val="-5"/>
          <w:sz w:val="24"/>
        </w:rPr>
        <w:t xml:space="preserve"> </w:t>
      </w:r>
      <w:r w:rsidR="00692103">
        <w:rPr>
          <w:b/>
          <w:spacing w:val="-5"/>
          <w:sz w:val="24"/>
        </w:rPr>
        <w:t>MLN</w:t>
      </w:r>
      <w:r>
        <w:rPr>
          <w:b/>
          <w:sz w:val="24"/>
          <w:vertAlign w:val="superscript"/>
        </w:rPr>
        <w:t>2</w:t>
      </w:r>
    </w:p>
    <w:p w:rsidR="00692103" w:rsidRPr="00692103" w:rsidRDefault="00BF650A" w:rsidP="00692103">
      <w:pPr>
        <w:widowControl/>
        <w:autoSpaceDE/>
        <w:autoSpaceDN/>
        <w:jc w:val="center"/>
        <w:rPr>
          <w:color w:val="000000"/>
          <w:sz w:val="24"/>
          <w:szCs w:val="24"/>
          <w:lang w:val="en-US"/>
        </w:rPr>
      </w:pPr>
      <w:hyperlink r:id="rId9" w:history="1">
        <w:r w:rsidR="00692103" w:rsidRPr="00692103">
          <w:rPr>
            <w:rStyle w:val="Hyperlink"/>
            <w:sz w:val="24"/>
            <w:szCs w:val="24"/>
            <w:lang w:val="en-US"/>
          </w:rPr>
          <w:t>davi_thea@yahoo.com</w:t>
        </w:r>
      </w:hyperlink>
      <w:r w:rsidR="00692103" w:rsidRPr="00692103">
        <w:rPr>
          <w:color w:val="000000"/>
          <w:sz w:val="24"/>
          <w:szCs w:val="24"/>
          <w:lang w:val="en-US"/>
        </w:rPr>
        <w:t xml:space="preserve"> </w:t>
      </w:r>
    </w:p>
    <w:p w:rsidR="00582564" w:rsidRDefault="0003421F">
      <w:pPr>
        <w:ind w:left="1824" w:right="2392"/>
        <w:jc w:val="center"/>
        <w:rPr>
          <w:b/>
          <w:sz w:val="24"/>
        </w:rPr>
      </w:pPr>
      <w:r>
        <w:rPr>
          <w:b/>
          <w:sz w:val="24"/>
        </w:rPr>
        <w:t xml:space="preserve">Politeknik Kesehatan Yapkesbi </w:t>
      </w:r>
    </w:p>
    <w:p w:rsidR="00582564" w:rsidRDefault="00582564">
      <w:pPr>
        <w:pStyle w:val="BodyText"/>
        <w:spacing w:before="1"/>
        <w:ind w:left="0"/>
        <w:jc w:val="left"/>
        <w:rPr>
          <w:b/>
        </w:rPr>
      </w:pPr>
    </w:p>
    <w:p w:rsidR="00582564" w:rsidRDefault="0003421F">
      <w:pPr>
        <w:pStyle w:val="Heading1"/>
        <w:ind w:left="616" w:right="1181" w:firstLine="0"/>
        <w:jc w:val="center"/>
      </w:pPr>
      <w:r>
        <w:rPr>
          <w:spacing w:val="-2"/>
        </w:rPr>
        <w:t>ABSTRAK</w:t>
      </w:r>
    </w:p>
    <w:p w:rsidR="00582564" w:rsidRDefault="0003421F">
      <w:pPr>
        <w:pStyle w:val="BodyText"/>
        <w:spacing w:before="272" w:line="276" w:lineRule="auto"/>
        <w:ind w:left="568" w:right="1141"/>
      </w:pPr>
      <w:r>
        <w:rPr>
          <w:b/>
        </w:rPr>
        <w:t xml:space="preserve">Latar Belakang : </w:t>
      </w:r>
      <w:r>
        <w:t>Isolasi sosial adalah salah satu gangguan interpersonal akibat adanya kepribadian yang tidak fleksibel dan menimbulkan perilaku maladaptive yang dapat mengganggu fungsi seseorang dalam hubungan sosial.</w:t>
      </w:r>
    </w:p>
    <w:p w:rsidR="00582564" w:rsidRDefault="0003421F">
      <w:pPr>
        <w:pStyle w:val="BodyText"/>
        <w:spacing w:line="276" w:lineRule="auto"/>
        <w:ind w:left="568" w:right="1131"/>
      </w:pPr>
      <w:r>
        <w:rPr>
          <w:b/>
        </w:rPr>
        <w:t xml:space="preserve">Tujuan </w:t>
      </w:r>
      <w:r>
        <w:t>: Untuk mengetahui Pengaruh Pemberian Sosial Skill Terapi Terhadap Peningkatan Kemampuan Interaksi Sosial Pada Klien Isolasi Sosial Akibat Skizofrenia Di Sentra Phalamarta Sukabumi Tahun 2023. Jenis penelitian ini menggunakan</w:t>
      </w:r>
      <w:r>
        <w:rPr>
          <w:spacing w:val="-15"/>
        </w:rPr>
        <w:t xml:space="preserve"> </w:t>
      </w:r>
      <w:r>
        <w:t>Quasi</w:t>
      </w:r>
      <w:r>
        <w:rPr>
          <w:spacing w:val="-15"/>
        </w:rPr>
        <w:t xml:space="preserve"> </w:t>
      </w:r>
      <w:r>
        <w:t>Eksperiment</w:t>
      </w:r>
      <w:r>
        <w:rPr>
          <w:spacing w:val="-15"/>
        </w:rPr>
        <w:t xml:space="preserve"> </w:t>
      </w:r>
      <w:r>
        <w:t>one</w:t>
      </w:r>
      <w:r>
        <w:rPr>
          <w:spacing w:val="-15"/>
        </w:rPr>
        <w:t xml:space="preserve"> </w:t>
      </w:r>
      <w:r>
        <w:t>grup</w:t>
      </w:r>
      <w:r>
        <w:rPr>
          <w:spacing w:val="-15"/>
        </w:rPr>
        <w:t xml:space="preserve"> </w:t>
      </w:r>
      <w:r>
        <w:t>pre</w:t>
      </w:r>
      <w:r>
        <w:rPr>
          <w:spacing w:val="-15"/>
        </w:rPr>
        <w:t xml:space="preserve"> </w:t>
      </w:r>
      <w:r>
        <w:t>and</w:t>
      </w:r>
      <w:r>
        <w:rPr>
          <w:spacing w:val="-15"/>
        </w:rPr>
        <w:t xml:space="preserve"> </w:t>
      </w:r>
      <w:r>
        <w:t>post-test.</w:t>
      </w:r>
      <w:r>
        <w:rPr>
          <w:spacing w:val="-15"/>
        </w:rPr>
        <w:t xml:space="preserve"> </w:t>
      </w:r>
      <w:r>
        <w:t>Teknik</w:t>
      </w:r>
      <w:r>
        <w:rPr>
          <w:spacing w:val="-15"/>
        </w:rPr>
        <w:t xml:space="preserve"> </w:t>
      </w:r>
      <w:r>
        <w:t>sampling</w:t>
      </w:r>
      <w:r>
        <w:rPr>
          <w:spacing w:val="-15"/>
        </w:rPr>
        <w:t xml:space="preserve"> </w:t>
      </w:r>
      <w:r>
        <w:t>yang digunakan</w:t>
      </w:r>
      <w:r>
        <w:rPr>
          <w:spacing w:val="-5"/>
        </w:rPr>
        <w:t xml:space="preserve"> </w:t>
      </w:r>
      <w:r>
        <w:t>dalam</w:t>
      </w:r>
      <w:r>
        <w:rPr>
          <w:spacing w:val="-6"/>
        </w:rPr>
        <w:t xml:space="preserve"> </w:t>
      </w:r>
      <w:r>
        <w:t>penelitian</w:t>
      </w:r>
      <w:r>
        <w:rPr>
          <w:spacing w:val="-7"/>
        </w:rPr>
        <w:t xml:space="preserve"> </w:t>
      </w:r>
      <w:r>
        <w:t>ini</w:t>
      </w:r>
      <w:r>
        <w:rPr>
          <w:spacing w:val="-6"/>
        </w:rPr>
        <w:t xml:space="preserve"> </w:t>
      </w:r>
      <w:r>
        <w:t>adalah</w:t>
      </w:r>
      <w:r>
        <w:rPr>
          <w:spacing w:val="-7"/>
        </w:rPr>
        <w:t xml:space="preserve"> </w:t>
      </w:r>
      <w:r>
        <w:t>Simpel</w:t>
      </w:r>
      <w:r>
        <w:rPr>
          <w:spacing w:val="-6"/>
        </w:rPr>
        <w:t xml:space="preserve"> </w:t>
      </w:r>
      <w:r>
        <w:t>Random</w:t>
      </w:r>
      <w:r>
        <w:rPr>
          <w:spacing w:val="-6"/>
        </w:rPr>
        <w:t xml:space="preserve"> </w:t>
      </w:r>
      <w:r>
        <w:t>Sampling</w:t>
      </w:r>
      <w:r>
        <w:rPr>
          <w:spacing w:val="-10"/>
        </w:rPr>
        <w:t xml:space="preserve"> </w:t>
      </w:r>
      <w:r>
        <w:t>dan</w:t>
      </w:r>
      <w:r>
        <w:rPr>
          <w:spacing w:val="-7"/>
        </w:rPr>
        <w:t xml:space="preserve"> </w:t>
      </w:r>
      <w:r>
        <w:t>Sampel</w:t>
      </w:r>
      <w:r>
        <w:rPr>
          <w:spacing w:val="-2"/>
        </w:rPr>
        <w:t xml:space="preserve"> </w:t>
      </w:r>
      <w:r>
        <w:t>yang diambil dalam penelitian ini adalah Sampel Random Sampling dan Sampel yang diambil</w:t>
      </w:r>
      <w:r>
        <w:rPr>
          <w:spacing w:val="-7"/>
        </w:rPr>
        <w:t xml:space="preserve"> </w:t>
      </w:r>
      <w:r>
        <w:t>dalam</w:t>
      </w:r>
      <w:r>
        <w:rPr>
          <w:spacing w:val="-7"/>
        </w:rPr>
        <w:t xml:space="preserve"> </w:t>
      </w:r>
      <w:r>
        <w:t>penelitian</w:t>
      </w:r>
      <w:r>
        <w:rPr>
          <w:spacing w:val="-8"/>
        </w:rPr>
        <w:t xml:space="preserve"> </w:t>
      </w:r>
      <w:r>
        <w:t>ini</w:t>
      </w:r>
      <w:r>
        <w:rPr>
          <w:spacing w:val="-7"/>
        </w:rPr>
        <w:t xml:space="preserve"> </w:t>
      </w:r>
      <w:r>
        <w:t>adalah</w:t>
      </w:r>
      <w:r>
        <w:rPr>
          <w:spacing w:val="-12"/>
        </w:rPr>
        <w:t xml:space="preserve"> </w:t>
      </w:r>
      <w:r>
        <w:t>klien</w:t>
      </w:r>
      <w:r>
        <w:rPr>
          <w:spacing w:val="-8"/>
        </w:rPr>
        <w:t xml:space="preserve"> </w:t>
      </w:r>
      <w:r>
        <w:t>skizofrenia</w:t>
      </w:r>
      <w:r>
        <w:rPr>
          <w:spacing w:val="-6"/>
        </w:rPr>
        <w:t xml:space="preserve"> </w:t>
      </w:r>
      <w:r>
        <w:t>yang</w:t>
      </w:r>
      <w:r>
        <w:rPr>
          <w:spacing w:val="-12"/>
        </w:rPr>
        <w:t xml:space="preserve"> </w:t>
      </w:r>
      <w:r>
        <w:t>mengalami</w:t>
      </w:r>
      <w:r>
        <w:rPr>
          <w:spacing w:val="-7"/>
        </w:rPr>
        <w:t xml:space="preserve"> </w:t>
      </w:r>
      <w:r>
        <w:t>isolasi</w:t>
      </w:r>
      <w:r>
        <w:rPr>
          <w:spacing w:val="-7"/>
        </w:rPr>
        <w:t xml:space="preserve"> </w:t>
      </w:r>
      <w:r>
        <w:t>sosial sebanyak 10 orang. Instrument penelitian yang digunakan adalah Standar Operasional Prosedur Sosial Skill Training (Terapi individu) dengan Komunikasi Terapeutik dan Lembar observasi kemampuan peningkatan interaksi sosial.</w:t>
      </w:r>
    </w:p>
    <w:p w:rsidR="00582564" w:rsidRDefault="0003421F">
      <w:pPr>
        <w:pStyle w:val="BodyText"/>
        <w:spacing w:before="3"/>
        <w:ind w:left="568"/>
      </w:pPr>
      <w:r>
        <w:rPr>
          <w:b/>
        </w:rPr>
        <w:t>Hasil</w:t>
      </w:r>
      <w:r>
        <w:rPr>
          <w:b/>
          <w:spacing w:val="31"/>
        </w:rPr>
        <w:t xml:space="preserve">  </w:t>
      </w:r>
      <w:r>
        <w:t>:</w:t>
      </w:r>
      <w:r>
        <w:rPr>
          <w:spacing w:val="11"/>
        </w:rPr>
        <w:t xml:space="preserve"> </w:t>
      </w:r>
      <w:r>
        <w:t>Dari</w:t>
      </w:r>
      <w:r>
        <w:rPr>
          <w:spacing w:val="16"/>
        </w:rPr>
        <w:t xml:space="preserve"> </w:t>
      </w:r>
      <w:r>
        <w:t>hasil</w:t>
      </w:r>
      <w:r>
        <w:rPr>
          <w:spacing w:val="14"/>
        </w:rPr>
        <w:t xml:space="preserve"> </w:t>
      </w:r>
      <w:r>
        <w:t>uji</w:t>
      </w:r>
      <w:r>
        <w:rPr>
          <w:spacing w:val="14"/>
        </w:rPr>
        <w:t xml:space="preserve"> </w:t>
      </w:r>
      <w:r>
        <w:t>statistic</w:t>
      </w:r>
      <w:r>
        <w:rPr>
          <w:spacing w:val="16"/>
        </w:rPr>
        <w:t xml:space="preserve"> </w:t>
      </w:r>
      <w:r>
        <w:t>Analisa</w:t>
      </w:r>
      <w:r>
        <w:rPr>
          <w:spacing w:val="15"/>
        </w:rPr>
        <w:t xml:space="preserve"> </w:t>
      </w:r>
      <w:r>
        <w:t>bivariat</w:t>
      </w:r>
      <w:r>
        <w:rPr>
          <w:spacing w:val="15"/>
        </w:rPr>
        <w:t xml:space="preserve"> </w:t>
      </w:r>
      <w:r>
        <w:t>uji</w:t>
      </w:r>
      <w:r>
        <w:rPr>
          <w:spacing w:val="14"/>
        </w:rPr>
        <w:t xml:space="preserve"> </w:t>
      </w:r>
      <w:r>
        <w:t>Wilcoxon</w:t>
      </w:r>
      <w:r>
        <w:rPr>
          <w:spacing w:val="25"/>
        </w:rPr>
        <w:t xml:space="preserve"> </w:t>
      </w:r>
      <w:r>
        <w:t>didapatkan</w:t>
      </w:r>
      <w:r>
        <w:rPr>
          <w:spacing w:val="17"/>
        </w:rPr>
        <w:t xml:space="preserve"> </w:t>
      </w:r>
      <w:r>
        <w:rPr>
          <w:i/>
        </w:rPr>
        <w:t>p</w:t>
      </w:r>
      <w:r>
        <w:rPr>
          <w:i/>
          <w:spacing w:val="59"/>
          <w:w w:val="150"/>
        </w:rPr>
        <w:t xml:space="preserve"> </w:t>
      </w:r>
      <w:r>
        <w:rPr>
          <w:spacing w:val="-2"/>
        </w:rPr>
        <w:t>value</w:t>
      </w:r>
    </w:p>
    <w:p w:rsidR="00582564" w:rsidRDefault="0003421F">
      <w:pPr>
        <w:pStyle w:val="BodyText"/>
        <w:spacing w:before="40"/>
        <w:ind w:left="568"/>
      </w:pPr>
      <w:r>
        <w:t>0.000</w:t>
      </w:r>
      <w:r>
        <w:rPr>
          <w:spacing w:val="-2"/>
        </w:rPr>
        <w:t xml:space="preserve"> </w:t>
      </w:r>
      <w:r>
        <w:t>maka</w:t>
      </w:r>
      <w:r>
        <w:rPr>
          <w:spacing w:val="2"/>
        </w:rPr>
        <w:t xml:space="preserve"> </w:t>
      </w:r>
      <w:r>
        <w:rPr>
          <w:spacing w:val="-2"/>
        </w:rPr>
        <w:t>p&lt;0.05.</w:t>
      </w:r>
    </w:p>
    <w:p w:rsidR="00582564" w:rsidRDefault="0003421F">
      <w:pPr>
        <w:pStyle w:val="BodyText"/>
        <w:spacing w:before="40" w:line="276" w:lineRule="auto"/>
        <w:ind w:left="568" w:right="1134"/>
      </w:pPr>
      <w:r>
        <w:rPr>
          <w:b/>
        </w:rPr>
        <w:t xml:space="preserve">Kesimpulan : </w:t>
      </w:r>
      <w:r>
        <w:t>H1 ditolak dan H0 diterima dengan demikian bahwa ada pengaruh yang signifikan antara sebelum dan setelah dilakukan sosial skill training dengan terapi individu melalui komunikasi terapeutik pada klien isolasi sosial akibat skizofrenia di Sentra Phalamarta Sukabumi</w:t>
      </w:r>
    </w:p>
    <w:p w:rsidR="00692103" w:rsidRDefault="0003421F">
      <w:pPr>
        <w:pStyle w:val="BodyText"/>
        <w:spacing w:before="3" w:line="276" w:lineRule="auto"/>
        <w:ind w:left="568" w:right="1141"/>
      </w:pPr>
      <w:r>
        <w:rPr>
          <w:b/>
        </w:rPr>
        <w:t>Saran</w:t>
      </w:r>
      <w:r>
        <w:rPr>
          <w:b/>
          <w:spacing w:val="-15"/>
        </w:rPr>
        <w:t xml:space="preserve"> </w:t>
      </w:r>
      <w:r>
        <w:rPr>
          <w:b/>
        </w:rPr>
        <w:t>:</w:t>
      </w:r>
      <w:r>
        <w:rPr>
          <w:b/>
          <w:spacing w:val="-12"/>
        </w:rPr>
        <w:t xml:space="preserve"> </w:t>
      </w:r>
      <w:r>
        <w:t>Diharapkan</w:t>
      </w:r>
      <w:r>
        <w:rPr>
          <w:spacing w:val="-15"/>
        </w:rPr>
        <w:t xml:space="preserve"> </w:t>
      </w:r>
      <w:r>
        <w:t>Tindakan</w:t>
      </w:r>
      <w:r>
        <w:rPr>
          <w:spacing w:val="-12"/>
        </w:rPr>
        <w:t xml:space="preserve"> </w:t>
      </w:r>
      <w:r>
        <w:t>yang</w:t>
      </w:r>
      <w:r>
        <w:rPr>
          <w:spacing w:val="-15"/>
        </w:rPr>
        <w:t xml:space="preserve"> </w:t>
      </w:r>
      <w:r>
        <w:t>telah</w:t>
      </w:r>
      <w:r>
        <w:rPr>
          <w:spacing w:val="-12"/>
        </w:rPr>
        <w:t xml:space="preserve"> </w:t>
      </w:r>
      <w:r>
        <w:t>diajarkan</w:t>
      </w:r>
      <w:r>
        <w:rPr>
          <w:spacing w:val="-12"/>
        </w:rPr>
        <w:t xml:space="preserve"> </w:t>
      </w:r>
      <w:r>
        <w:t>dapat</w:t>
      </w:r>
      <w:r>
        <w:rPr>
          <w:spacing w:val="-11"/>
        </w:rPr>
        <w:t xml:space="preserve"> </w:t>
      </w:r>
      <w:r>
        <w:t>diterapkan</w:t>
      </w:r>
      <w:r>
        <w:rPr>
          <w:spacing w:val="-12"/>
        </w:rPr>
        <w:t xml:space="preserve"> </w:t>
      </w:r>
      <w:r>
        <w:t>secara</w:t>
      </w:r>
      <w:r>
        <w:rPr>
          <w:spacing w:val="-15"/>
        </w:rPr>
        <w:t xml:space="preserve"> </w:t>
      </w:r>
      <w:r>
        <w:t>mandiri untuk</w:t>
      </w:r>
      <w:r>
        <w:rPr>
          <w:spacing w:val="-2"/>
        </w:rPr>
        <w:t xml:space="preserve"> </w:t>
      </w:r>
      <w:r>
        <w:t>kemampuan</w:t>
      </w:r>
      <w:r>
        <w:rPr>
          <w:spacing w:val="-2"/>
        </w:rPr>
        <w:t xml:space="preserve"> </w:t>
      </w:r>
      <w:r>
        <w:t>interaksi</w:t>
      </w:r>
      <w:r>
        <w:rPr>
          <w:spacing w:val="-2"/>
        </w:rPr>
        <w:t xml:space="preserve"> </w:t>
      </w:r>
      <w:r>
        <w:t>sosial</w:t>
      </w:r>
      <w:r>
        <w:rPr>
          <w:spacing w:val="-2"/>
        </w:rPr>
        <w:t xml:space="preserve"> </w:t>
      </w:r>
      <w:r>
        <w:t>dan</w:t>
      </w:r>
      <w:r>
        <w:rPr>
          <w:spacing w:val="-7"/>
        </w:rPr>
        <w:t xml:space="preserve"> </w:t>
      </w:r>
      <w:r>
        <w:t>mendukung</w:t>
      </w:r>
      <w:r>
        <w:rPr>
          <w:spacing w:val="-7"/>
        </w:rPr>
        <w:t xml:space="preserve"> </w:t>
      </w:r>
      <w:r>
        <w:t>kelangsungan Kesehatan</w:t>
      </w:r>
      <w:r>
        <w:rPr>
          <w:spacing w:val="-2"/>
        </w:rPr>
        <w:t xml:space="preserve"> </w:t>
      </w:r>
      <w:r>
        <w:t>klien.</w:t>
      </w:r>
    </w:p>
    <w:p w:rsidR="00692103" w:rsidRDefault="00692103">
      <w:pPr>
        <w:pStyle w:val="BodyText"/>
        <w:spacing w:before="3" w:line="276" w:lineRule="auto"/>
        <w:ind w:left="568" w:right="1141"/>
      </w:pPr>
    </w:p>
    <w:p w:rsidR="00582564" w:rsidRDefault="0003421F">
      <w:pPr>
        <w:pStyle w:val="BodyText"/>
        <w:spacing w:before="3" w:line="276" w:lineRule="auto"/>
        <w:ind w:left="568" w:right="1141"/>
      </w:pPr>
      <w:r>
        <w:t xml:space="preserve"> </w:t>
      </w:r>
      <w:r>
        <w:rPr>
          <w:b/>
        </w:rPr>
        <w:t xml:space="preserve">Kata Kunci : </w:t>
      </w:r>
      <w:r>
        <w:t>Sosial Skill Training, Kemapuan Interaksi Sosial, Skizofrenia</w:t>
      </w:r>
    </w:p>
    <w:p w:rsidR="00692103" w:rsidRDefault="00692103">
      <w:pPr>
        <w:rPr>
          <w:b/>
          <w:bCs/>
          <w:spacing w:val="-2"/>
          <w:sz w:val="24"/>
          <w:szCs w:val="24"/>
        </w:rPr>
      </w:pPr>
      <w:r>
        <w:rPr>
          <w:spacing w:val="-2"/>
        </w:rPr>
        <w:br w:type="page"/>
      </w:r>
    </w:p>
    <w:p w:rsidR="00582564" w:rsidRDefault="0003421F">
      <w:pPr>
        <w:pStyle w:val="Heading1"/>
        <w:numPr>
          <w:ilvl w:val="0"/>
          <w:numId w:val="1"/>
        </w:numPr>
        <w:tabs>
          <w:tab w:val="left" w:pos="995"/>
        </w:tabs>
        <w:spacing w:before="236" w:line="274" w:lineRule="exact"/>
        <w:ind w:left="995" w:hanging="359"/>
        <w:jc w:val="both"/>
      </w:pPr>
      <w:r>
        <w:rPr>
          <w:spacing w:val="-2"/>
        </w:rPr>
        <w:lastRenderedPageBreak/>
        <w:t>PENDAHULUAN</w:t>
      </w:r>
    </w:p>
    <w:p w:rsidR="00582564" w:rsidRDefault="0003421F">
      <w:pPr>
        <w:pStyle w:val="BodyText"/>
        <w:ind w:left="853" w:right="1131" w:firstLine="708"/>
      </w:pPr>
      <w:r>
        <w:t>Gangguan jiwa merupakan suatu kondisi tergantungnya fungsi mental, emosi, pikiran,kemauan, perilaku psikomotorik, dan verbal, yang menjadi kelompok gejala klinis yang disertai oleh penderita dan mengakibatkan tergantungnya fungsi humanistic individu. Gangguan jiwa dikarakteristikan sebagai respon maladaptive diri terhadap lingkungan yang ditunjukkan dengan pikiran, perasaan, tingkah laku yang tidak sesuai dengan norma setempat dan kultural sehingga menggangu fungsi social, kerja dan fisik individu yang biasa disebut dengan skizofrenia (Sari &amp; Maryatun, 2020).</w:t>
      </w:r>
    </w:p>
    <w:p w:rsidR="00582564" w:rsidRDefault="0003421F">
      <w:pPr>
        <w:pStyle w:val="BodyText"/>
        <w:ind w:left="928" w:right="1135" w:firstLine="632"/>
      </w:pPr>
      <w:r>
        <w:t>Skizofrenia</w:t>
      </w:r>
      <w:r>
        <w:rPr>
          <w:spacing w:val="-6"/>
        </w:rPr>
        <w:t xml:space="preserve"> </w:t>
      </w:r>
      <w:r>
        <w:t>merupakan</w:t>
      </w:r>
      <w:r>
        <w:rPr>
          <w:spacing w:val="-6"/>
        </w:rPr>
        <w:t xml:space="preserve"> </w:t>
      </w:r>
      <w:r>
        <w:t>kacaunya</w:t>
      </w:r>
      <w:r>
        <w:rPr>
          <w:spacing w:val="-6"/>
        </w:rPr>
        <w:t xml:space="preserve"> </w:t>
      </w:r>
      <w:r>
        <w:t>proses</w:t>
      </w:r>
      <w:r>
        <w:rPr>
          <w:spacing w:val="-8"/>
        </w:rPr>
        <w:t xml:space="preserve"> </w:t>
      </w:r>
      <w:r>
        <w:t>berfikir</w:t>
      </w:r>
      <w:r>
        <w:rPr>
          <w:spacing w:val="-6"/>
        </w:rPr>
        <w:t xml:space="preserve"> </w:t>
      </w:r>
      <w:r>
        <w:t>seperti</w:t>
      </w:r>
      <w:r>
        <w:rPr>
          <w:spacing w:val="-7"/>
        </w:rPr>
        <w:t xml:space="preserve"> </w:t>
      </w:r>
      <w:r>
        <w:t>persepsi,</w:t>
      </w:r>
      <w:r>
        <w:rPr>
          <w:spacing w:val="-6"/>
        </w:rPr>
        <w:t xml:space="preserve"> </w:t>
      </w:r>
      <w:r>
        <w:t>emosi, control</w:t>
      </w:r>
      <w:r>
        <w:rPr>
          <w:spacing w:val="-1"/>
        </w:rPr>
        <w:t xml:space="preserve"> </w:t>
      </w:r>
      <w:r>
        <w:t>diri, motivasi, perilaku dan fungsi</w:t>
      </w:r>
      <w:r>
        <w:rPr>
          <w:spacing w:val="1"/>
        </w:rPr>
        <w:t xml:space="preserve"> </w:t>
      </w:r>
      <w:r>
        <w:t>interpersonal.</w:t>
      </w:r>
      <w:r>
        <w:rPr>
          <w:spacing w:val="-1"/>
        </w:rPr>
        <w:t xml:space="preserve"> </w:t>
      </w:r>
      <w:r>
        <w:t>Gangguan</w:t>
      </w:r>
      <w:r>
        <w:rPr>
          <w:spacing w:val="15"/>
        </w:rPr>
        <w:t xml:space="preserve"> </w:t>
      </w:r>
      <w:r>
        <w:rPr>
          <w:spacing w:val="-2"/>
        </w:rPr>
        <w:t>skizofrenia</w:t>
      </w:r>
    </w:p>
    <w:p w:rsidR="00582564" w:rsidRDefault="0003421F">
      <w:pPr>
        <w:pStyle w:val="BodyText"/>
        <w:spacing w:before="60"/>
        <w:ind w:left="928" w:right="1140"/>
      </w:pPr>
      <w:r>
        <w:t>menyebabkan</w:t>
      </w:r>
      <w:r>
        <w:rPr>
          <w:spacing w:val="-5"/>
        </w:rPr>
        <w:t xml:space="preserve"> </w:t>
      </w:r>
      <w:r>
        <w:t>terjadinya</w:t>
      </w:r>
      <w:r>
        <w:rPr>
          <w:spacing w:val="-4"/>
        </w:rPr>
        <w:t xml:space="preserve"> </w:t>
      </w:r>
      <w:r>
        <w:t>penurunan</w:t>
      </w:r>
      <w:r>
        <w:rPr>
          <w:spacing w:val="-5"/>
        </w:rPr>
        <w:t xml:space="preserve"> </w:t>
      </w:r>
      <w:r>
        <w:t>pada</w:t>
      </w:r>
      <w:r>
        <w:rPr>
          <w:spacing w:val="-4"/>
        </w:rPr>
        <w:t xml:space="preserve"> </w:t>
      </w:r>
      <w:r>
        <w:t>fungsi</w:t>
      </w:r>
      <w:r>
        <w:rPr>
          <w:spacing w:val="-5"/>
        </w:rPr>
        <w:t xml:space="preserve"> </w:t>
      </w:r>
      <w:r>
        <w:t>kognitif,</w:t>
      </w:r>
      <w:r>
        <w:rPr>
          <w:spacing w:val="-2"/>
        </w:rPr>
        <w:t xml:space="preserve"> </w:t>
      </w:r>
      <w:r>
        <w:t>yaitu</w:t>
      </w:r>
      <w:r>
        <w:rPr>
          <w:spacing w:val="-5"/>
        </w:rPr>
        <w:t xml:space="preserve"> </w:t>
      </w:r>
      <w:r>
        <w:t>atensi,</w:t>
      </w:r>
      <w:r>
        <w:rPr>
          <w:spacing w:val="-5"/>
        </w:rPr>
        <w:t xml:space="preserve"> </w:t>
      </w:r>
      <w:r>
        <w:t>memori, dan</w:t>
      </w:r>
      <w:r>
        <w:rPr>
          <w:spacing w:val="-3"/>
        </w:rPr>
        <w:t xml:space="preserve"> </w:t>
      </w:r>
      <w:r>
        <w:t>kecepatan</w:t>
      </w:r>
      <w:r>
        <w:rPr>
          <w:spacing w:val="-3"/>
        </w:rPr>
        <w:t xml:space="preserve"> </w:t>
      </w:r>
      <w:r>
        <w:t>memproses</w:t>
      </w:r>
      <w:r>
        <w:rPr>
          <w:spacing w:val="-5"/>
        </w:rPr>
        <w:t xml:space="preserve"> </w:t>
      </w:r>
      <w:r>
        <w:t>informasi</w:t>
      </w:r>
      <w:r>
        <w:rPr>
          <w:spacing w:val="-3"/>
        </w:rPr>
        <w:t xml:space="preserve"> </w:t>
      </w:r>
      <w:r>
        <w:t>(Wahyu</w:t>
      </w:r>
      <w:r>
        <w:rPr>
          <w:spacing w:val="-3"/>
        </w:rPr>
        <w:t xml:space="preserve"> </w:t>
      </w:r>
      <w:r>
        <w:t>&amp; Ratna,</w:t>
      </w:r>
      <w:r>
        <w:rPr>
          <w:spacing w:val="-3"/>
        </w:rPr>
        <w:t xml:space="preserve"> </w:t>
      </w:r>
      <w:r>
        <w:t>2019).</w:t>
      </w:r>
      <w:r>
        <w:rPr>
          <w:spacing w:val="-3"/>
        </w:rPr>
        <w:t xml:space="preserve"> </w:t>
      </w:r>
      <w:r>
        <w:t>Salah</w:t>
      </w:r>
      <w:r>
        <w:rPr>
          <w:spacing w:val="-3"/>
        </w:rPr>
        <w:t xml:space="preserve"> </w:t>
      </w:r>
      <w:r>
        <w:t>satu</w:t>
      </w:r>
      <w:r>
        <w:rPr>
          <w:spacing w:val="-3"/>
        </w:rPr>
        <w:t xml:space="preserve"> </w:t>
      </w:r>
      <w:r>
        <w:t>tanda gejala negative skizofrenia adalah isolasi sosial.</w:t>
      </w:r>
    </w:p>
    <w:p w:rsidR="00582564" w:rsidRDefault="0003421F">
      <w:pPr>
        <w:pStyle w:val="BodyText"/>
        <w:ind w:left="928" w:right="1132" w:firstLine="632"/>
        <w:jc w:val="right"/>
      </w:pPr>
      <w:r>
        <w:t>Isolasi</w:t>
      </w:r>
      <w:r>
        <w:rPr>
          <w:spacing w:val="40"/>
        </w:rPr>
        <w:t xml:space="preserve"> </w:t>
      </w:r>
      <w:r>
        <w:t>sosial</w:t>
      </w:r>
      <w:r>
        <w:rPr>
          <w:spacing w:val="40"/>
        </w:rPr>
        <w:t xml:space="preserve"> </w:t>
      </w:r>
      <w:r>
        <w:t>merupakan</w:t>
      </w:r>
      <w:r>
        <w:rPr>
          <w:spacing w:val="40"/>
        </w:rPr>
        <w:t xml:space="preserve"> </w:t>
      </w:r>
      <w:r>
        <w:t>percobaan</w:t>
      </w:r>
      <w:r>
        <w:rPr>
          <w:spacing w:val="40"/>
        </w:rPr>
        <w:t xml:space="preserve"> </w:t>
      </w:r>
      <w:r>
        <w:t>untuk</w:t>
      </w:r>
      <w:r>
        <w:rPr>
          <w:spacing w:val="40"/>
        </w:rPr>
        <w:t xml:space="preserve"> </w:t>
      </w:r>
      <w:r>
        <w:t>menghindari</w:t>
      </w:r>
      <w:r>
        <w:rPr>
          <w:spacing w:val="40"/>
        </w:rPr>
        <w:t xml:space="preserve"> </w:t>
      </w:r>
      <w:r>
        <w:t>interaksi</w:t>
      </w:r>
      <w:r>
        <w:rPr>
          <w:spacing w:val="40"/>
        </w:rPr>
        <w:t xml:space="preserve"> </w:t>
      </w:r>
      <w:r>
        <w:t>dan hubungan</w:t>
      </w:r>
      <w:r>
        <w:rPr>
          <w:spacing w:val="40"/>
        </w:rPr>
        <w:t xml:space="preserve"> </w:t>
      </w:r>
      <w:r>
        <w:t>dengan</w:t>
      </w:r>
      <w:r>
        <w:rPr>
          <w:spacing w:val="40"/>
        </w:rPr>
        <w:t xml:space="preserve"> </w:t>
      </w:r>
      <w:r>
        <w:t>orang</w:t>
      </w:r>
      <w:r>
        <w:rPr>
          <w:spacing w:val="40"/>
        </w:rPr>
        <w:t xml:space="preserve"> </w:t>
      </w:r>
      <w:r>
        <w:t>lain.</w:t>
      </w:r>
      <w:r>
        <w:rPr>
          <w:spacing w:val="40"/>
        </w:rPr>
        <w:t xml:space="preserve"> </w:t>
      </w:r>
      <w:r>
        <w:t>Klien</w:t>
      </w:r>
      <w:r>
        <w:rPr>
          <w:spacing w:val="40"/>
        </w:rPr>
        <w:t xml:space="preserve"> </w:t>
      </w:r>
      <w:r>
        <w:t>yang</w:t>
      </w:r>
      <w:r>
        <w:rPr>
          <w:spacing w:val="40"/>
        </w:rPr>
        <w:t xml:space="preserve"> </w:t>
      </w:r>
      <w:r>
        <w:t>mengalami</w:t>
      </w:r>
      <w:r>
        <w:rPr>
          <w:spacing w:val="40"/>
        </w:rPr>
        <w:t xml:space="preserve"> </w:t>
      </w:r>
      <w:r>
        <w:t>isolasi</w:t>
      </w:r>
      <w:r>
        <w:rPr>
          <w:spacing w:val="40"/>
        </w:rPr>
        <w:t xml:space="preserve"> </w:t>
      </w:r>
      <w:r>
        <w:t>sosial</w:t>
      </w:r>
      <w:r>
        <w:rPr>
          <w:spacing w:val="40"/>
        </w:rPr>
        <w:t xml:space="preserve"> </w:t>
      </w:r>
      <w:r>
        <w:t>ditandai dengan</w:t>
      </w:r>
      <w:r>
        <w:rPr>
          <w:spacing w:val="40"/>
        </w:rPr>
        <w:t xml:space="preserve"> </w:t>
      </w:r>
      <w:r>
        <w:t>adanya</w:t>
      </w:r>
      <w:r>
        <w:rPr>
          <w:spacing w:val="40"/>
        </w:rPr>
        <w:t xml:space="preserve"> </w:t>
      </w:r>
      <w:r>
        <w:t>afek</w:t>
      </w:r>
      <w:r>
        <w:rPr>
          <w:spacing w:val="40"/>
        </w:rPr>
        <w:t xml:space="preserve"> </w:t>
      </w:r>
      <w:r>
        <w:t>datar,</w:t>
      </w:r>
      <w:r>
        <w:rPr>
          <w:spacing w:val="40"/>
        </w:rPr>
        <w:t xml:space="preserve"> </w:t>
      </w:r>
      <w:r>
        <w:t>afek</w:t>
      </w:r>
      <w:r>
        <w:rPr>
          <w:spacing w:val="40"/>
        </w:rPr>
        <w:t xml:space="preserve"> </w:t>
      </w:r>
      <w:r>
        <w:t>sedih,</w:t>
      </w:r>
      <w:r>
        <w:rPr>
          <w:spacing w:val="40"/>
        </w:rPr>
        <w:t xml:space="preserve"> </w:t>
      </w:r>
      <w:r>
        <w:t>ingin</w:t>
      </w:r>
      <w:r>
        <w:rPr>
          <w:spacing w:val="40"/>
        </w:rPr>
        <w:t xml:space="preserve"> </w:t>
      </w:r>
      <w:r>
        <w:t>menyendiri,</w:t>
      </w:r>
      <w:r>
        <w:rPr>
          <w:spacing w:val="40"/>
        </w:rPr>
        <w:t xml:space="preserve"> </w:t>
      </w:r>
      <w:r>
        <w:t>ketidakmampuan memenuhi</w:t>
      </w:r>
      <w:r>
        <w:rPr>
          <w:spacing w:val="-9"/>
        </w:rPr>
        <w:t xml:space="preserve"> </w:t>
      </w:r>
      <w:r>
        <w:t>harapan</w:t>
      </w:r>
      <w:r>
        <w:rPr>
          <w:spacing w:val="-10"/>
        </w:rPr>
        <w:t xml:space="preserve"> </w:t>
      </w:r>
      <w:r>
        <w:t>orang</w:t>
      </w:r>
      <w:r>
        <w:rPr>
          <w:spacing w:val="-14"/>
        </w:rPr>
        <w:t xml:space="preserve"> </w:t>
      </w:r>
      <w:r>
        <w:t>lain,</w:t>
      </w:r>
      <w:r>
        <w:rPr>
          <w:spacing w:val="-10"/>
        </w:rPr>
        <w:t xml:space="preserve"> </w:t>
      </w:r>
      <w:r>
        <w:t>dan</w:t>
      </w:r>
      <w:r>
        <w:rPr>
          <w:spacing w:val="-10"/>
        </w:rPr>
        <w:t xml:space="preserve"> </w:t>
      </w:r>
      <w:r>
        <w:t>menarik</w:t>
      </w:r>
      <w:r>
        <w:rPr>
          <w:spacing w:val="-10"/>
        </w:rPr>
        <w:t xml:space="preserve"> </w:t>
      </w:r>
      <w:r>
        <w:t>diri</w:t>
      </w:r>
      <w:r>
        <w:rPr>
          <w:spacing w:val="-9"/>
        </w:rPr>
        <w:t xml:space="preserve"> </w:t>
      </w:r>
      <w:r>
        <w:t>(Elma,</w:t>
      </w:r>
      <w:r>
        <w:rPr>
          <w:spacing w:val="-10"/>
        </w:rPr>
        <w:t xml:space="preserve"> </w:t>
      </w:r>
      <w:r>
        <w:t>Uswatun</w:t>
      </w:r>
      <w:r>
        <w:rPr>
          <w:spacing w:val="-10"/>
        </w:rPr>
        <w:t xml:space="preserve"> </w:t>
      </w:r>
      <w:r>
        <w:t>&amp;</w:t>
      </w:r>
      <w:r>
        <w:rPr>
          <w:spacing w:val="-9"/>
        </w:rPr>
        <w:t xml:space="preserve"> </w:t>
      </w:r>
      <w:r>
        <w:t>Anik,</w:t>
      </w:r>
      <w:r>
        <w:rPr>
          <w:spacing w:val="-10"/>
        </w:rPr>
        <w:t xml:space="preserve"> </w:t>
      </w:r>
      <w:r>
        <w:t>2022) Menurut</w:t>
      </w:r>
      <w:r>
        <w:rPr>
          <w:spacing w:val="80"/>
        </w:rPr>
        <w:t xml:space="preserve"> </w:t>
      </w:r>
      <w:r>
        <w:rPr>
          <w:i/>
        </w:rPr>
        <w:t>World</w:t>
      </w:r>
      <w:r>
        <w:rPr>
          <w:i/>
          <w:spacing w:val="80"/>
        </w:rPr>
        <w:t xml:space="preserve"> </w:t>
      </w:r>
      <w:r>
        <w:rPr>
          <w:i/>
        </w:rPr>
        <w:t>Health</w:t>
      </w:r>
      <w:r>
        <w:rPr>
          <w:i/>
          <w:spacing w:val="80"/>
        </w:rPr>
        <w:t xml:space="preserve"> </w:t>
      </w:r>
      <w:r>
        <w:rPr>
          <w:i/>
        </w:rPr>
        <w:t>Organization</w:t>
      </w:r>
      <w:r>
        <w:rPr>
          <w:i/>
          <w:spacing w:val="80"/>
        </w:rPr>
        <w:t xml:space="preserve"> </w:t>
      </w:r>
      <w:r>
        <w:t>(WHO,</w:t>
      </w:r>
      <w:r>
        <w:rPr>
          <w:spacing w:val="80"/>
        </w:rPr>
        <w:t xml:space="preserve"> </w:t>
      </w:r>
      <w:r>
        <w:t>2022),</w:t>
      </w:r>
      <w:r>
        <w:rPr>
          <w:spacing w:val="80"/>
        </w:rPr>
        <w:t xml:space="preserve"> </w:t>
      </w:r>
      <w:r>
        <w:t>Skizofrenia</w:t>
      </w:r>
      <w:r>
        <w:rPr>
          <w:spacing w:val="80"/>
        </w:rPr>
        <w:t xml:space="preserve"> </w:t>
      </w:r>
      <w:r>
        <w:t>mempengaruhi sekitar 24 juta orang atau 1 dari 300 orang (0,32%) diseluruh</w:t>
      </w:r>
    </w:p>
    <w:p w:rsidR="00582564" w:rsidRDefault="0003421F">
      <w:pPr>
        <w:pStyle w:val="BodyText"/>
        <w:spacing w:before="1"/>
        <w:ind w:left="996"/>
      </w:pPr>
      <w:r>
        <w:t>dunia.</w:t>
      </w:r>
      <w:r>
        <w:rPr>
          <w:spacing w:val="-3"/>
        </w:rPr>
        <w:t xml:space="preserve"> </w:t>
      </w:r>
      <w:r>
        <w:t>Angka ini</w:t>
      </w:r>
      <w:r>
        <w:rPr>
          <w:spacing w:val="-1"/>
        </w:rPr>
        <w:t xml:space="preserve"> </w:t>
      </w:r>
      <w:r>
        <w:t>adalah</w:t>
      </w:r>
      <w:r>
        <w:rPr>
          <w:spacing w:val="-1"/>
        </w:rPr>
        <w:t xml:space="preserve"> </w:t>
      </w:r>
      <w:r>
        <w:t>1</w:t>
      </w:r>
      <w:r>
        <w:rPr>
          <w:spacing w:val="-1"/>
        </w:rPr>
        <w:t xml:space="preserve"> </w:t>
      </w:r>
      <w:r>
        <w:t>dari</w:t>
      </w:r>
      <w:r>
        <w:rPr>
          <w:spacing w:val="-1"/>
        </w:rPr>
        <w:t xml:space="preserve"> </w:t>
      </w:r>
      <w:r>
        <w:t>222 orang</w:t>
      </w:r>
      <w:r>
        <w:rPr>
          <w:spacing w:val="-6"/>
        </w:rPr>
        <w:t xml:space="preserve"> </w:t>
      </w:r>
      <w:r>
        <w:t>(0,45%)</w:t>
      </w:r>
      <w:r>
        <w:rPr>
          <w:spacing w:val="-1"/>
        </w:rPr>
        <w:t xml:space="preserve"> </w:t>
      </w:r>
      <w:r>
        <w:t>di antara orang</w:t>
      </w:r>
      <w:r>
        <w:rPr>
          <w:spacing w:val="-5"/>
        </w:rPr>
        <w:t xml:space="preserve"> </w:t>
      </w:r>
      <w:r>
        <w:rPr>
          <w:spacing w:val="-2"/>
        </w:rPr>
        <w:t>dewasa.</w:t>
      </w:r>
    </w:p>
    <w:p w:rsidR="00582564" w:rsidRDefault="0003421F">
      <w:pPr>
        <w:pStyle w:val="BodyText"/>
        <w:ind w:left="928" w:right="1131" w:firstLine="632"/>
      </w:pPr>
      <w:r>
        <w:t>Berdasarkan data dari Provinsi Jawa Barat yang prevalensi 0,4% dikali dengan jumlah penduduk Jawa Barat 49 juta, untuk total sekitar 69 ribu (Jabarprov.go.id2019). Data persentase orang dengan gangguan jiwa (ODGJ) di Kabupaten Sukabumi pada tahun 2019 adalah 64,5% (OpendataJabarprov.go.id 2019)</w:t>
      </w:r>
    </w:p>
    <w:p w:rsidR="00582564" w:rsidRDefault="0003421F">
      <w:pPr>
        <w:pStyle w:val="BodyText"/>
        <w:spacing w:before="1"/>
        <w:ind w:left="928" w:right="1131" w:firstLine="632"/>
      </w:pPr>
      <w:r>
        <w:t>Berdasarkan</w:t>
      </w:r>
      <w:r>
        <w:rPr>
          <w:spacing w:val="-1"/>
        </w:rPr>
        <w:t xml:space="preserve"> </w:t>
      </w:r>
      <w:r>
        <w:t>hasil studi pendahuluan</w:t>
      </w:r>
      <w:r>
        <w:rPr>
          <w:spacing w:val="-1"/>
        </w:rPr>
        <w:t xml:space="preserve"> </w:t>
      </w:r>
      <w:r>
        <w:t>pada</w:t>
      </w:r>
      <w:r>
        <w:rPr>
          <w:spacing w:val="-3"/>
        </w:rPr>
        <w:t xml:space="preserve"> </w:t>
      </w:r>
      <w:r>
        <w:t>tanggal 4-5 Mei yang</w:t>
      </w:r>
      <w:r>
        <w:rPr>
          <w:spacing w:val="-5"/>
        </w:rPr>
        <w:t xml:space="preserve"> </w:t>
      </w:r>
      <w:r>
        <w:t>penulis lakukan pada saat pengambilan data awal di Sentra Phalamarta Sukabumi didapatkan bahwa jumlah klien yang diambil sebanyak 60 klien dengan diagnosa gangguan persepsi sensori halusinasi 36 klien, defisit perawatan diri 14 klien, dan isolasi sosial 10 klien (17%)</w:t>
      </w:r>
    </w:p>
    <w:p w:rsidR="00582564" w:rsidRDefault="0003421F">
      <w:pPr>
        <w:pStyle w:val="BodyText"/>
        <w:ind w:left="928" w:right="1130" w:firstLine="632"/>
      </w:pPr>
      <w:r>
        <w:t>Berdasarkan hasil observasi langsung yang dilakukan di Sentra Phalamarta Sukabumi didapatkan bahwa klien dengan masalah isolasi sosial masih</w:t>
      </w:r>
      <w:r>
        <w:rPr>
          <w:spacing w:val="-15"/>
        </w:rPr>
        <w:t xml:space="preserve"> </w:t>
      </w:r>
      <w:r>
        <w:t>ada</w:t>
      </w:r>
      <w:r>
        <w:rPr>
          <w:spacing w:val="-13"/>
        </w:rPr>
        <w:t xml:space="preserve"> </w:t>
      </w:r>
      <w:r>
        <w:t>dan</w:t>
      </w:r>
      <w:r>
        <w:rPr>
          <w:spacing w:val="-14"/>
        </w:rPr>
        <w:t xml:space="preserve"> </w:t>
      </w:r>
      <w:r>
        <w:t>klien</w:t>
      </w:r>
      <w:r>
        <w:rPr>
          <w:spacing w:val="-14"/>
        </w:rPr>
        <w:t xml:space="preserve"> </w:t>
      </w:r>
      <w:r>
        <w:t>belum</w:t>
      </w:r>
      <w:r>
        <w:rPr>
          <w:spacing w:val="-14"/>
        </w:rPr>
        <w:t xml:space="preserve"> </w:t>
      </w:r>
      <w:r>
        <w:t>bisa</w:t>
      </w:r>
      <w:r>
        <w:rPr>
          <w:spacing w:val="-13"/>
        </w:rPr>
        <w:t xml:space="preserve"> </w:t>
      </w:r>
      <w:r>
        <w:t>bagaimana</w:t>
      </w:r>
      <w:r>
        <w:rPr>
          <w:spacing w:val="-15"/>
        </w:rPr>
        <w:t xml:space="preserve"> </w:t>
      </w:r>
      <w:r>
        <w:t>caranya</w:t>
      </w:r>
      <w:r>
        <w:rPr>
          <w:spacing w:val="-9"/>
        </w:rPr>
        <w:t xml:space="preserve"> </w:t>
      </w:r>
      <w:r>
        <w:t>melakukan</w:t>
      </w:r>
      <w:r>
        <w:rPr>
          <w:spacing w:val="-14"/>
        </w:rPr>
        <w:t xml:space="preserve"> </w:t>
      </w:r>
      <w:r>
        <w:t>interaksi</w:t>
      </w:r>
      <w:r>
        <w:rPr>
          <w:spacing w:val="-14"/>
        </w:rPr>
        <w:t xml:space="preserve"> </w:t>
      </w:r>
      <w:r>
        <w:t>dengan orang disekitar.</w:t>
      </w:r>
    </w:p>
    <w:p w:rsidR="00582564" w:rsidRDefault="0003421F">
      <w:pPr>
        <w:pStyle w:val="BodyText"/>
        <w:ind w:left="928" w:right="1130" w:firstLine="632"/>
      </w:pPr>
      <w:r>
        <w:t>Isolasi sosial terjadi karena dipengaruhi oleh faktor predisposisi diantaranya</w:t>
      </w:r>
      <w:r>
        <w:rPr>
          <w:spacing w:val="-3"/>
        </w:rPr>
        <w:t xml:space="preserve"> </w:t>
      </w:r>
      <w:r>
        <w:t>faktor</w:t>
      </w:r>
      <w:r>
        <w:rPr>
          <w:spacing w:val="-4"/>
        </w:rPr>
        <w:t xml:space="preserve"> </w:t>
      </w:r>
      <w:r>
        <w:t>perkembangan</w:t>
      </w:r>
      <w:r>
        <w:rPr>
          <w:spacing w:val="-4"/>
        </w:rPr>
        <w:t xml:space="preserve"> </w:t>
      </w:r>
      <w:r>
        <w:t>dan</w:t>
      </w:r>
      <w:r>
        <w:rPr>
          <w:spacing w:val="-4"/>
        </w:rPr>
        <w:t xml:space="preserve"> </w:t>
      </w:r>
      <w:r>
        <w:t>faktor</w:t>
      </w:r>
      <w:r>
        <w:rPr>
          <w:spacing w:val="-4"/>
        </w:rPr>
        <w:t xml:space="preserve"> </w:t>
      </w:r>
      <w:r>
        <w:t>sosial</w:t>
      </w:r>
      <w:r>
        <w:rPr>
          <w:spacing w:val="-4"/>
        </w:rPr>
        <w:t xml:space="preserve"> </w:t>
      </w:r>
      <w:r>
        <w:t>budaya.</w:t>
      </w:r>
      <w:r>
        <w:rPr>
          <w:spacing w:val="-4"/>
        </w:rPr>
        <w:t xml:space="preserve"> </w:t>
      </w:r>
      <w:r>
        <w:t>Tidak</w:t>
      </w:r>
      <w:r>
        <w:rPr>
          <w:spacing w:val="-4"/>
        </w:rPr>
        <w:t xml:space="preserve"> </w:t>
      </w:r>
      <w:r>
        <w:t>tercapai</w:t>
      </w:r>
      <w:r>
        <w:rPr>
          <w:spacing w:val="-8"/>
        </w:rPr>
        <w:t xml:space="preserve"> </w:t>
      </w:r>
      <w:r>
        <w:t>atau kegagalan</w:t>
      </w:r>
      <w:r>
        <w:rPr>
          <w:spacing w:val="-4"/>
        </w:rPr>
        <w:t xml:space="preserve"> </w:t>
      </w:r>
      <w:r>
        <w:t>dapat</w:t>
      </w:r>
      <w:r>
        <w:rPr>
          <w:spacing w:val="-4"/>
        </w:rPr>
        <w:t xml:space="preserve"> </w:t>
      </w:r>
      <w:r>
        <w:t>membuat</w:t>
      </w:r>
      <w:r>
        <w:rPr>
          <w:spacing w:val="-4"/>
        </w:rPr>
        <w:t xml:space="preserve"> </w:t>
      </w:r>
      <w:r>
        <w:t>individu</w:t>
      </w:r>
      <w:r>
        <w:rPr>
          <w:spacing w:val="-4"/>
        </w:rPr>
        <w:t xml:space="preserve"> </w:t>
      </w:r>
      <w:r>
        <w:t>tidak</w:t>
      </w:r>
      <w:r>
        <w:rPr>
          <w:spacing w:val="-8"/>
        </w:rPr>
        <w:t xml:space="preserve"> </w:t>
      </w:r>
      <w:r>
        <w:t>membuat</w:t>
      </w:r>
      <w:r>
        <w:rPr>
          <w:spacing w:val="-4"/>
        </w:rPr>
        <w:t xml:space="preserve"> </w:t>
      </w:r>
      <w:r>
        <w:t>individu</w:t>
      </w:r>
      <w:r>
        <w:rPr>
          <w:spacing w:val="-4"/>
        </w:rPr>
        <w:t xml:space="preserve"> </w:t>
      </w:r>
      <w:r>
        <w:t>tidak</w:t>
      </w:r>
      <w:r>
        <w:rPr>
          <w:spacing w:val="-4"/>
        </w:rPr>
        <w:t xml:space="preserve"> </w:t>
      </w:r>
      <w:r>
        <w:t>percaya</w:t>
      </w:r>
      <w:r>
        <w:rPr>
          <w:spacing w:val="-3"/>
        </w:rPr>
        <w:t xml:space="preserve"> </w:t>
      </w:r>
      <w:r>
        <w:t>pada dirinya sendiri, tidak percaya kepada orang lain, merasa ragu, takut salah, pesimis, putus asa kepada orang lain, tidak mampu merumuskan keinginan keinginan dirinya sendiri, dan juga merasa tertekan. Situasi ini dapat menimbulkan</w:t>
      </w:r>
      <w:r>
        <w:rPr>
          <w:spacing w:val="-15"/>
        </w:rPr>
        <w:t xml:space="preserve"> </w:t>
      </w:r>
      <w:r>
        <w:t>perilaku</w:t>
      </w:r>
      <w:r>
        <w:rPr>
          <w:spacing w:val="-15"/>
        </w:rPr>
        <w:t xml:space="preserve"> </w:t>
      </w:r>
      <w:r>
        <w:t>tidak</w:t>
      </w:r>
      <w:r>
        <w:rPr>
          <w:spacing w:val="-15"/>
        </w:rPr>
        <w:t xml:space="preserve"> </w:t>
      </w:r>
      <w:r>
        <w:t>ingin</w:t>
      </w:r>
      <w:r>
        <w:rPr>
          <w:spacing w:val="-15"/>
        </w:rPr>
        <w:t xml:space="preserve"> </w:t>
      </w:r>
      <w:r>
        <w:t>berkomunikasi</w:t>
      </w:r>
      <w:r>
        <w:rPr>
          <w:spacing w:val="-5"/>
        </w:rPr>
        <w:t xml:space="preserve"> </w:t>
      </w:r>
      <w:r>
        <w:t>dengan</w:t>
      </w:r>
      <w:r>
        <w:rPr>
          <w:spacing w:val="-13"/>
        </w:rPr>
        <w:t xml:space="preserve"> </w:t>
      </w:r>
      <w:r>
        <w:t>orang</w:t>
      </w:r>
      <w:r>
        <w:rPr>
          <w:spacing w:val="-15"/>
        </w:rPr>
        <w:t xml:space="preserve"> </w:t>
      </w:r>
      <w:r>
        <w:t>lain,</w:t>
      </w:r>
      <w:r>
        <w:rPr>
          <w:spacing w:val="-15"/>
        </w:rPr>
        <w:t xml:space="preserve"> </w:t>
      </w:r>
      <w:r>
        <w:t>klien</w:t>
      </w:r>
      <w:r>
        <w:rPr>
          <w:spacing w:val="-13"/>
        </w:rPr>
        <w:t xml:space="preserve"> </w:t>
      </w:r>
      <w:r>
        <w:t xml:space="preserve">lebih suka berdiam diri, menghindar dari orang lain, dan kegiatan sehari-hari </w:t>
      </w:r>
      <w:r>
        <w:rPr>
          <w:spacing w:val="-2"/>
        </w:rPr>
        <w:t>(Flood,2012)</w:t>
      </w:r>
    </w:p>
    <w:p w:rsidR="00582564" w:rsidRDefault="0003421F">
      <w:pPr>
        <w:pStyle w:val="BodyText"/>
        <w:spacing w:before="1"/>
        <w:ind w:left="928" w:right="1131" w:firstLine="632"/>
      </w:pPr>
      <w:r>
        <w:t>Dampak yang muncul ketika klien isolasi sosial tidak ditangani berupa resiko perubahan persepsi sensori. Perubahan persepsi dan sensori bisa berupa halusinasi.</w:t>
      </w:r>
      <w:r>
        <w:rPr>
          <w:spacing w:val="-15"/>
        </w:rPr>
        <w:t xml:space="preserve"> </w:t>
      </w:r>
      <w:r>
        <w:t>Pasien</w:t>
      </w:r>
      <w:r>
        <w:rPr>
          <w:spacing w:val="-15"/>
        </w:rPr>
        <w:t xml:space="preserve"> </w:t>
      </w:r>
      <w:r>
        <w:t>yang</w:t>
      </w:r>
      <w:r>
        <w:rPr>
          <w:spacing w:val="-15"/>
        </w:rPr>
        <w:t xml:space="preserve"> </w:t>
      </w:r>
      <w:r>
        <w:t>menolak</w:t>
      </w:r>
      <w:r>
        <w:rPr>
          <w:spacing w:val="-15"/>
        </w:rPr>
        <w:t xml:space="preserve"> </w:t>
      </w:r>
      <w:r>
        <w:t>lingkungan</w:t>
      </w:r>
      <w:r>
        <w:rPr>
          <w:spacing w:val="-15"/>
        </w:rPr>
        <w:t xml:space="preserve"> </w:t>
      </w:r>
      <w:r>
        <w:t>serta</w:t>
      </w:r>
      <w:r>
        <w:rPr>
          <w:spacing w:val="-15"/>
        </w:rPr>
        <w:t xml:space="preserve"> </w:t>
      </w:r>
      <w:r>
        <w:t>orang</w:t>
      </w:r>
      <w:r>
        <w:rPr>
          <w:spacing w:val="-15"/>
        </w:rPr>
        <w:t xml:space="preserve"> </w:t>
      </w:r>
      <w:r>
        <w:t>lain</w:t>
      </w:r>
      <w:r>
        <w:rPr>
          <w:spacing w:val="-15"/>
        </w:rPr>
        <w:t xml:space="preserve"> </w:t>
      </w:r>
      <w:r>
        <w:t>beresiko</w:t>
      </w:r>
      <w:r>
        <w:rPr>
          <w:spacing w:val="-15"/>
        </w:rPr>
        <w:t xml:space="preserve"> </w:t>
      </w:r>
      <w:r>
        <w:t>terjadinya halusinasi karena tidak mampu berinteraksi dengan orang lain. Klien isolasi sosial juga beresiko terjadinya bunuh diri karena gejala afektif berupa tertekan dan marah.</w:t>
      </w:r>
    </w:p>
    <w:p w:rsidR="00582564" w:rsidRDefault="0003421F">
      <w:pPr>
        <w:pStyle w:val="BodyText"/>
        <w:spacing w:before="1"/>
        <w:ind w:left="928" w:right="1134" w:firstLine="632"/>
      </w:pPr>
      <w:r>
        <w:t>Klien</w:t>
      </w:r>
      <w:r>
        <w:rPr>
          <w:spacing w:val="-8"/>
        </w:rPr>
        <w:t xml:space="preserve"> </w:t>
      </w:r>
      <w:r>
        <w:t>dengan</w:t>
      </w:r>
      <w:r>
        <w:rPr>
          <w:spacing w:val="-8"/>
        </w:rPr>
        <w:t xml:space="preserve"> </w:t>
      </w:r>
      <w:r>
        <w:t>isolasi</w:t>
      </w:r>
      <w:r>
        <w:rPr>
          <w:spacing w:val="-8"/>
        </w:rPr>
        <w:t xml:space="preserve"> </w:t>
      </w:r>
      <w:r>
        <w:t>sosial</w:t>
      </w:r>
      <w:r>
        <w:rPr>
          <w:spacing w:val="-8"/>
        </w:rPr>
        <w:t xml:space="preserve"> </w:t>
      </w:r>
      <w:r>
        <w:t>tidak</w:t>
      </w:r>
      <w:r>
        <w:rPr>
          <w:spacing w:val="-11"/>
        </w:rPr>
        <w:t xml:space="preserve"> </w:t>
      </w:r>
      <w:r>
        <w:t>ingin</w:t>
      </w:r>
      <w:r>
        <w:rPr>
          <w:spacing w:val="-8"/>
        </w:rPr>
        <w:t xml:space="preserve"> </w:t>
      </w:r>
      <w:r>
        <w:t>berkomunikasi</w:t>
      </w:r>
      <w:r>
        <w:rPr>
          <w:spacing w:val="-8"/>
        </w:rPr>
        <w:t xml:space="preserve"> </w:t>
      </w:r>
      <w:r>
        <w:t>dengan</w:t>
      </w:r>
      <w:r>
        <w:rPr>
          <w:spacing w:val="-8"/>
        </w:rPr>
        <w:t xml:space="preserve"> </w:t>
      </w:r>
      <w:r>
        <w:t>orang</w:t>
      </w:r>
      <w:r>
        <w:rPr>
          <w:spacing w:val="-12"/>
        </w:rPr>
        <w:t xml:space="preserve"> </w:t>
      </w:r>
      <w:r>
        <w:t>lain, lebih menyukai berdiam diri, dan menghindar dari orang lain. Manusia merupakan makhluk sosial yang tak lepas dari sebuah keadaan yang Bernama interaksi dan senantiasa melakukan hubungan dan pengaruh timbal balik dengan manusia yang lain dalam rangka memenuhi kebutuhan dan mempertahankan kehidupannya. (Yosep, Sutini, 2014). Klien dengan isolasi sosial tidak mempunyai kemampuan untuk bersosialisasi dan sulit untuk mengungkapkan keinginan dan tidak mampu mengungkapkan marah dengan baik.</w:t>
      </w:r>
      <w:r>
        <w:rPr>
          <w:spacing w:val="49"/>
          <w:w w:val="150"/>
        </w:rPr>
        <w:t xml:space="preserve"> </w:t>
      </w:r>
      <w:r>
        <w:t>Intervensi</w:t>
      </w:r>
      <w:r>
        <w:rPr>
          <w:spacing w:val="53"/>
          <w:w w:val="150"/>
        </w:rPr>
        <w:t xml:space="preserve"> </w:t>
      </w:r>
      <w:r>
        <w:t>keperawatan</w:t>
      </w:r>
      <w:r>
        <w:rPr>
          <w:spacing w:val="51"/>
          <w:w w:val="150"/>
        </w:rPr>
        <w:t xml:space="preserve"> </w:t>
      </w:r>
      <w:r>
        <w:t>yang</w:t>
      </w:r>
      <w:r>
        <w:rPr>
          <w:spacing w:val="78"/>
        </w:rPr>
        <w:t xml:space="preserve"> </w:t>
      </w:r>
      <w:r>
        <w:t>diberikan</w:t>
      </w:r>
      <w:r>
        <w:rPr>
          <w:spacing w:val="52"/>
          <w:w w:val="150"/>
        </w:rPr>
        <w:t xml:space="preserve"> </w:t>
      </w:r>
      <w:r>
        <w:t>pada</w:t>
      </w:r>
      <w:r>
        <w:rPr>
          <w:spacing w:val="52"/>
          <w:w w:val="150"/>
        </w:rPr>
        <w:t xml:space="preserve"> </w:t>
      </w:r>
      <w:r>
        <w:t>masalah</w:t>
      </w:r>
      <w:r>
        <w:rPr>
          <w:spacing w:val="52"/>
          <w:w w:val="150"/>
        </w:rPr>
        <w:t xml:space="preserve"> </w:t>
      </w:r>
      <w:r>
        <w:t>isolasi</w:t>
      </w:r>
      <w:r>
        <w:rPr>
          <w:spacing w:val="53"/>
          <w:w w:val="150"/>
        </w:rPr>
        <w:t xml:space="preserve"> </w:t>
      </w:r>
      <w:r>
        <w:rPr>
          <w:spacing w:val="-2"/>
        </w:rPr>
        <w:t>sosial</w:t>
      </w:r>
    </w:p>
    <w:p w:rsidR="00582564" w:rsidRDefault="0003421F">
      <w:pPr>
        <w:pStyle w:val="BodyText"/>
        <w:tabs>
          <w:tab w:val="left" w:pos="2343"/>
          <w:tab w:val="left" w:pos="4008"/>
          <w:tab w:val="left" w:pos="5043"/>
          <w:tab w:val="left" w:pos="5830"/>
          <w:tab w:val="left" w:pos="6537"/>
          <w:tab w:val="left" w:pos="7959"/>
        </w:tabs>
        <w:spacing w:before="60"/>
        <w:ind w:left="928" w:right="1134"/>
        <w:jc w:val="right"/>
      </w:pPr>
      <w:r>
        <w:t>ditujukan</w:t>
      </w:r>
      <w:r>
        <w:rPr>
          <w:spacing w:val="80"/>
        </w:rPr>
        <w:t xml:space="preserve"> </w:t>
      </w:r>
      <w:r>
        <w:t>agar</w:t>
      </w:r>
      <w:r>
        <w:rPr>
          <w:spacing w:val="80"/>
        </w:rPr>
        <w:t xml:space="preserve"> </w:t>
      </w:r>
      <w:r>
        <w:t>klien</w:t>
      </w:r>
      <w:r>
        <w:rPr>
          <w:spacing w:val="80"/>
        </w:rPr>
        <w:t xml:space="preserve"> </w:t>
      </w:r>
      <w:r>
        <w:t>dapat</w:t>
      </w:r>
      <w:r>
        <w:rPr>
          <w:spacing w:val="80"/>
        </w:rPr>
        <w:t xml:space="preserve"> </w:t>
      </w:r>
      <w:r>
        <w:t>memulai</w:t>
      </w:r>
      <w:r>
        <w:rPr>
          <w:spacing w:val="80"/>
        </w:rPr>
        <w:t xml:space="preserve"> </w:t>
      </w:r>
      <w:r>
        <w:t>interaksi</w:t>
      </w:r>
      <w:r>
        <w:rPr>
          <w:spacing w:val="80"/>
        </w:rPr>
        <w:t xml:space="preserve"> </w:t>
      </w:r>
      <w:r>
        <w:t>dengan</w:t>
      </w:r>
      <w:r>
        <w:rPr>
          <w:spacing w:val="80"/>
        </w:rPr>
        <w:t xml:space="preserve"> </w:t>
      </w:r>
      <w:r>
        <w:t>orang</w:t>
      </w:r>
      <w:r>
        <w:rPr>
          <w:spacing w:val="80"/>
        </w:rPr>
        <w:t xml:space="preserve"> </w:t>
      </w:r>
      <w:r>
        <w:t>lain</w:t>
      </w:r>
      <w:r>
        <w:rPr>
          <w:spacing w:val="80"/>
        </w:rPr>
        <w:t xml:space="preserve"> </w:t>
      </w:r>
      <w:r>
        <w:t>dapat mengembangkan</w:t>
      </w:r>
      <w:r>
        <w:rPr>
          <w:spacing w:val="-4"/>
        </w:rPr>
        <w:t xml:space="preserve"> </w:t>
      </w:r>
      <w:r>
        <w:t>interaksi</w:t>
      </w:r>
      <w:r>
        <w:rPr>
          <w:spacing w:val="-4"/>
        </w:rPr>
        <w:t xml:space="preserve"> </w:t>
      </w:r>
      <w:r>
        <w:t>sosial</w:t>
      </w:r>
      <w:r>
        <w:rPr>
          <w:spacing w:val="-4"/>
        </w:rPr>
        <w:t xml:space="preserve"> </w:t>
      </w:r>
      <w:r>
        <w:t>dengan</w:t>
      </w:r>
      <w:r>
        <w:rPr>
          <w:spacing w:val="-4"/>
        </w:rPr>
        <w:t xml:space="preserve"> </w:t>
      </w:r>
      <w:r>
        <w:t>orang</w:t>
      </w:r>
      <w:r>
        <w:rPr>
          <w:spacing w:val="-8"/>
        </w:rPr>
        <w:t xml:space="preserve"> </w:t>
      </w:r>
      <w:r>
        <w:t>lain</w:t>
      </w:r>
      <w:r>
        <w:rPr>
          <w:spacing w:val="-4"/>
        </w:rPr>
        <w:t xml:space="preserve"> </w:t>
      </w:r>
      <w:r>
        <w:t>dengan</w:t>
      </w:r>
      <w:r>
        <w:rPr>
          <w:spacing w:val="-4"/>
        </w:rPr>
        <w:t xml:space="preserve"> </w:t>
      </w:r>
      <w:r>
        <w:t>mengikuti</w:t>
      </w:r>
      <w:r>
        <w:rPr>
          <w:spacing w:val="-4"/>
        </w:rPr>
        <w:t xml:space="preserve"> </w:t>
      </w:r>
      <w:r>
        <w:t>program terapi,</w:t>
      </w:r>
      <w:r>
        <w:rPr>
          <w:spacing w:val="-2"/>
        </w:rPr>
        <w:t xml:space="preserve"> </w:t>
      </w:r>
      <w:r>
        <w:t>dengan</w:t>
      </w:r>
      <w:r>
        <w:rPr>
          <w:spacing w:val="-2"/>
        </w:rPr>
        <w:t xml:space="preserve"> </w:t>
      </w:r>
      <w:r>
        <w:t>cara</w:t>
      </w:r>
      <w:r>
        <w:rPr>
          <w:spacing w:val="-5"/>
        </w:rPr>
        <w:t xml:space="preserve"> </w:t>
      </w:r>
      <w:r>
        <w:t>melakukan</w:t>
      </w:r>
      <w:r>
        <w:rPr>
          <w:spacing w:val="40"/>
        </w:rPr>
        <w:t xml:space="preserve"> </w:t>
      </w:r>
      <w:r>
        <w:t>SP</w:t>
      </w:r>
      <w:r>
        <w:rPr>
          <w:spacing w:val="-4"/>
        </w:rPr>
        <w:t xml:space="preserve"> </w:t>
      </w:r>
      <w:r>
        <w:t>1-4 yaitu</w:t>
      </w:r>
      <w:r>
        <w:rPr>
          <w:spacing w:val="-2"/>
        </w:rPr>
        <w:t xml:space="preserve"> </w:t>
      </w:r>
      <w:r>
        <w:t>dengan</w:t>
      </w:r>
      <w:r>
        <w:rPr>
          <w:spacing w:val="-2"/>
        </w:rPr>
        <w:t xml:space="preserve"> </w:t>
      </w:r>
      <w:r>
        <w:t>Terapi</w:t>
      </w:r>
      <w:r>
        <w:rPr>
          <w:spacing w:val="-2"/>
        </w:rPr>
        <w:t xml:space="preserve"> </w:t>
      </w:r>
      <w:r>
        <w:t>sosial</w:t>
      </w:r>
      <w:r>
        <w:rPr>
          <w:spacing w:val="-2"/>
        </w:rPr>
        <w:t xml:space="preserve"> </w:t>
      </w:r>
      <w:r>
        <w:t>skill</w:t>
      </w:r>
      <w:r>
        <w:rPr>
          <w:spacing w:val="-6"/>
        </w:rPr>
        <w:t xml:space="preserve"> </w:t>
      </w:r>
      <w:r>
        <w:t>training Sosial</w:t>
      </w:r>
      <w:r>
        <w:rPr>
          <w:spacing w:val="80"/>
        </w:rPr>
        <w:t xml:space="preserve"> </w:t>
      </w:r>
      <w:r>
        <w:t>skills</w:t>
      </w:r>
      <w:r>
        <w:rPr>
          <w:spacing w:val="40"/>
        </w:rPr>
        <w:t xml:space="preserve"> </w:t>
      </w:r>
      <w:r>
        <w:t>training</w:t>
      </w:r>
      <w:r>
        <w:rPr>
          <w:spacing w:val="80"/>
        </w:rPr>
        <w:t xml:space="preserve"> </w:t>
      </w:r>
      <w:r>
        <w:t>(SST)</w:t>
      </w:r>
      <w:r>
        <w:rPr>
          <w:spacing w:val="80"/>
        </w:rPr>
        <w:t xml:space="preserve"> </w:t>
      </w:r>
      <w:r>
        <w:t>merupakan</w:t>
      </w:r>
      <w:r>
        <w:rPr>
          <w:spacing w:val="80"/>
        </w:rPr>
        <w:t xml:space="preserve"> </w:t>
      </w:r>
      <w:r>
        <w:t>salah</w:t>
      </w:r>
      <w:r>
        <w:rPr>
          <w:spacing w:val="80"/>
        </w:rPr>
        <w:t xml:space="preserve"> </w:t>
      </w:r>
      <w:r>
        <w:t>satu</w:t>
      </w:r>
      <w:r>
        <w:rPr>
          <w:spacing w:val="80"/>
        </w:rPr>
        <w:t xml:space="preserve"> </w:t>
      </w:r>
      <w:r>
        <w:t>intervensi</w:t>
      </w:r>
      <w:r>
        <w:rPr>
          <w:spacing w:val="80"/>
        </w:rPr>
        <w:t xml:space="preserve"> </w:t>
      </w:r>
      <w:r>
        <w:t>yang dilakukan</w:t>
      </w:r>
      <w:r>
        <w:rPr>
          <w:spacing w:val="40"/>
        </w:rPr>
        <w:t xml:space="preserve"> </w:t>
      </w:r>
      <w:r>
        <w:t>untuk</w:t>
      </w:r>
      <w:r>
        <w:rPr>
          <w:spacing w:val="40"/>
        </w:rPr>
        <w:t xml:space="preserve"> </w:t>
      </w:r>
      <w:r>
        <w:t>klien</w:t>
      </w:r>
      <w:r>
        <w:rPr>
          <w:spacing w:val="40"/>
        </w:rPr>
        <w:t xml:space="preserve"> </w:t>
      </w:r>
      <w:r>
        <w:t>dengan</w:t>
      </w:r>
      <w:r>
        <w:rPr>
          <w:spacing w:val="40"/>
        </w:rPr>
        <w:t xml:space="preserve"> </w:t>
      </w:r>
      <w:r>
        <w:t>masalah</w:t>
      </w:r>
      <w:r>
        <w:rPr>
          <w:spacing w:val="40"/>
        </w:rPr>
        <w:t xml:space="preserve"> </w:t>
      </w:r>
      <w:r>
        <w:t>depresi,</w:t>
      </w:r>
      <w:r>
        <w:rPr>
          <w:spacing w:val="40"/>
        </w:rPr>
        <w:t xml:space="preserve"> </w:t>
      </w:r>
      <w:r>
        <w:t>diagnosa</w:t>
      </w:r>
      <w:r>
        <w:rPr>
          <w:spacing w:val="40"/>
        </w:rPr>
        <w:t xml:space="preserve"> </w:t>
      </w:r>
      <w:r>
        <w:t>Skizofrenia,</w:t>
      </w:r>
      <w:r>
        <w:rPr>
          <w:spacing w:val="40"/>
        </w:rPr>
        <w:t xml:space="preserve"> </w:t>
      </w:r>
      <w:r>
        <w:t>klien dengan</w:t>
      </w:r>
      <w:r>
        <w:rPr>
          <w:spacing w:val="-9"/>
        </w:rPr>
        <w:t xml:space="preserve"> </w:t>
      </w:r>
      <w:r>
        <w:t>gangguan</w:t>
      </w:r>
      <w:r>
        <w:rPr>
          <w:spacing w:val="-12"/>
        </w:rPr>
        <w:t xml:space="preserve"> </w:t>
      </w:r>
      <w:r>
        <w:t>perilaku</w:t>
      </w:r>
      <w:r>
        <w:rPr>
          <w:spacing w:val="-12"/>
        </w:rPr>
        <w:t xml:space="preserve"> </w:t>
      </w:r>
      <w:r>
        <w:t>dan</w:t>
      </w:r>
      <w:r>
        <w:rPr>
          <w:spacing w:val="-12"/>
        </w:rPr>
        <w:t xml:space="preserve"> </w:t>
      </w:r>
      <w:r>
        <w:t>interaksi,</w:t>
      </w:r>
      <w:r>
        <w:rPr>
          <w:spacing w:val="-12"/>
        </w:rPr>
        <w:t xml:space="preserve"> </w:t>
      </w:r>
      <w:r>
        <w:t>phobia</w:t>
      </w:r>
      <w:r>
        <w:rPr>
          <w:spacing w:val="-11"/>
        </w:rPr>
        <w:t xml:space="preserve"> </w:t>
      </w:r>
      <w:r>
        <w:t>terhadap</w:t>
      </w:r>
      <w:r>
        <w:rPr>
          <w:spacing w:val="-12"/>
        </w:rPr>
        <w:t xml:space="preserve"> </w:t>
      </w:r>
      <w:r>
        <w:t>lingkungan</w:t>
      </w:r>
      <w:r>
        <w:rPr>
          <w:spacing w:val="-12"/>
        </w:rPr>
        <w:t xml:space="preserve"> </w:t>
      </w:r>
      <w:r>
        <w:t>sosial</w:t>
      </w:r>
      <w:r>
        <w:rPr>
          <w:spacing w:val="-11"/>
        </w:rPr>
        <w:t xml:space="preserve"> </w:t>
      </w:r>
      <w:r>
        <w:t>dan klien</w:t>
      </w:r>
      <w:r>
        <w:rPr>
          <w:spacing w:val="40"/>
        </w:rPr>
        <w:t xml:space="preserve"> </w:t>
      </w:r>
      <w:r>
        <w:t>dengan</w:t>
      </w:r>
      <w:r>
        <w:rPr>
          <w:spacing w:val="40"/>
        </w:rPr>
        <w:t xml:space="preserve"> </w:t>
      </w:r>
      <w:r>
        <w:t>keadaan</w:t>
      </w:r>
      <w:r>
        <w:rPr>
          <w:spacing w:val="40"/>
        </w:rPr>
        <w:t xml:space="preserve"> </w:t>
      </w:r>
      <w:r>
        <w:t>cemas</w:t>
      </w:r>
      <w:r>
        <w:rPr>
          <w:spacing w:val="40"/>
        </w:rPr>
        <w:t xml:space="preserve"> </w:t>
      </w:r>
      <w:r>
        <w:t>berlebih</w:t>
      </w:r>
      <w:r>
        <w:rPr>
          <w:spacing w:val="40"/>
        </w:rPr>
        <w:t xml:space="preserve"> </w:t>
      </w:r>
      <w:r>
        <w:t>dengan</w:t>
      </w:r>
      <w:r>
        <w:rPr>
          <w:spacing w:val="40"/>
        </w:rPr>
        <w:t xml:space="preserve"> </w:t>
      </w:r>
      <w:r>
        <w:t>cara</w:t>
      </w:r>
      <w:r>
        <w:rPr>
          <w:spacing w:val="40"/>
        </w:rPr>
        <w:t xml:space="preserve"> </w:t>
      </w:r>
      <w:r>
        <w:t>memodifikasi</w:t>
      </w:r>
      <w:r>
        <w:rPr>
          <w:spacing w:val="40"/>
        </w:rPr>
        <w:t xml:space="preserve"> </w:t>
      </w:r>
      <w:r>
        <w:t xml:space="preserve">perilaku </w:t>
      </w:r>
      <w:r>
        <w:rPr>
          <w:spacing w:val="-2"/>
        </w:rPr>
        <w:t>berdasarkan</w:t>
      </w:r>
      <w:r>
        <w:tab/>
      </w:r>
      <w:r>
        <w:rPr>
          <w:spacing w:val="-2"/>
        </w:rPr>
        <w:t>prinsip-prinsip</w:t>
      </w:r>
      <w:r>
        <w:tab/>
      </w:r>
      <w:r>
        <w:rPr>
          <w:spacing w:val="-2"/>
        </w:rPr>
        <w:t>bermain</w:t>
      </w:r>
      <w:r>
        <w:tab/>
      </w:r>
      <w:r>
        <w:rPr>
          <w:spacing w:val="-4"/>
        </w:rPr>
        <w:t>peran</w:t>
      </w:r>
      <w:r>
        <w:tab/>
      </w:r>
      <w:r>
        <w:rPr>
          <w:spacing w:val="-2"/>
        </w:rPr>
        <w:t>serta</w:t>
      </w:r>
      <w:r>
        <w:tab/>
      </w:r>
      <w:r>
        <w:rPr>
          <w:spacing w:val="-2"/>
        </w:rPr>
        <w:t>kemampuan</w:t>
      </w:r>
      <w:r>
        <w:tab/>
      </w:r>
      <w:r>
        <w:rPr>
          <w:spacing w:val="-2"/>
        </w:rPr>
        <w:t>untuk</w:t>
      </w:r>
    </w:p>
    <w:p w:rsidR="00582564" w:rsidRDefault="0003421F">
      <w:pPr>
        <w:pStyle w:val="BodyText"/>
        <w:spacing w:before="1"/>
        <w:ind w:left="928"/>
      </w:pPr>
      <w:r>
        <w:t>mendapatkan</w:t>
      </w:r>
      <w:r>
        <w:rPr>
          <w:spacing w:val="-5"/>
        </w:rPr>
        <w:t xml:space="preserve"> </w:t>
      </w:r>
      <w:r>
        <w:t>umpan</w:t>
      </w:r>
      <w:r>
        <w:rPr>
          <w:spacing w:val="-4"/>
        </w:rPr>
        <w:t xml:space="preserve"> </w:t>
      </w:r>
      <w:r>
        <w:t>balik</w:t>
      </w:r>
      <w:r>
        <w:rPr>
          <w:spacing w:val="-4"/>
        </w:rPr>
        <w:t xml:space="preserve"> </w:t>
      </w:r>
      <w:r>
        <w:t>(Renidayati,</w:t>
      </w:r>
      <w:r>
        <w:rPr>
          <w:spacing w:val="-4"/>
        </w:rPr>
        <w:t xml:space="preserve"> </w:t>
      </w:r>
      <w:r>
        <w:rPr>
          <w:spacing w:val="-2"/>
        </w:rPr>
        <w:t>dkk,2014)</w:t>
      </w:r>
    </w:p>
    <w:p w:rsidR="00582564" w:rsidRDefault="0003421F">
      <w:pPr>
        <w:pStyle w:val="BodyText"/>
        <w:ind w:left="928" w:right="1139" w:firstLine="632"/>
      </w:pPr>
      <w:r>
        <w:t>Tujuan sosial skill training dirancang dan digunakan sebagai intervensi untuk meningkatkan kemampuan individu dalam berkomunikasi serta keterampilan sosial bagi seseorang yang mengalami kesulitan dalam berinteraksi meliputi keterampilan pemecahan masalah yang dilakukan dan bekerjasama dengan individu lain, mengeluh dalam ketidaksetujuan, memberikan</w:t>
      </w:r>
      <w:r>
        <w:rPr>
          <w:spacing w:val="-10"/>
        </w:rPr>
        <w:t xml:space="preserve"> </w:t>
      </w:r>
      <w:r>
        <w:t>pujian,</w:t>
      </w:r>
      <w:r>
        <w:rPr>
          <w:spacing w:val="-5"/>
        </w:rPr>
        <w:t xml:space="preserve"> </w:t>
      </w:r>
      <w:r>
        <w:t>menolak</w:t>
      </w:r>
      <w:r>
        <w:rPr>
          <w:spacing w:val="-10"/>
        </w:rPr>
        <w:t xml:space="preserve"> </w:t>
      </w:r>
      <w:r>
        <w:t>permintaan</w:t>
      </w:r>
      <w:r>
        <w:rPr>
          <w:spacing w:val="-10"/>
        </w:rPr>
        <w:t xml:space="preserve"> </w:t>
      </w:r>
      <w:r>
        <w:t>dari</w:t>
      </w:r>
      <w:r>
        <w:rPr>
          <w:spacing w:val="-4"/>
        </w:rPr>
        <w:t xml:space="preserve"> </w:t>
      </w:r>
      <w:r>
        <w:t>individu</w:t>
      </w:r>
      <w:r>
        <w:rPr>
          <w:spacing w:val="-5"/>
        </w:rPr>
        <w:t xml:space="preserve"> </w:t>
      </w:r>
      <w:r>
        <w:t>lain,</w:t>
      </w:r>
      <w:r>
        <w:rPr>
          <w:spacing w:val="-5"/>
        </w:rPr>
        <w:t xml:space="preserve"> </w:t>
      </w:r>
      <w:r>
        <w:t>menurut</w:t>
      </w:r>
      <w:r>
        <w:rPr>
          <w:spacing w:val="-4"/>
        </w:rPr>
        <w:t xml:space="preserve"> </w:t>
      </w:r>
      <w:r>
        <w:t>hak</w:t>
      </w:r>
      <w:r>
        <w:rPr>
          <w:spacing w:val="-5"/>
        </w:rPr>
        <w:t xml:space="preserve"> </w:t>
      </w:r>
      <w:r>
        <w:t>untuk pribadi, menukar pengalaman dengan individu lain (Renidayati,dkk, 2014)</w:t>
      </w:r>
    </w:p>
    <w:p w:rsidR="00582564" w:rsidRDefault="0003421F">
      <w:pPr>
        <w:pStyle w:val="BodyText"/>
        <w:spacing w:before="1"/>
        <w:ind w:left="928" w:right="1137" w:firstLine="632"/>
      </w:pPr>
      <w:r>
        <w:t>Dalam penelitian Isti Harkomah (2018) dalam penelitiannya mengenai judul “Pengaruh Terapi Sosial Skill Training” pada klien dengan isolasi sosial hasilnya</w:t>
      </w:r>
      <w:r>
        <w:rPr>
          <w:spacing w:val="-13"/>
        </w:rPr>
        <w:t xml:space="preserve"> </w:t>
      </w:r>
      <w:r>
        <w:t>menunjukkan</w:t>
      </w:r>
      <w:r>
        <w:rPr>
          <w:spacing w:val="-14"/>
        </w:rPr>
        <w:t xml:space="preserve"> </w:t>
      </w:r>
      <w:r>
        <w:t>adanya</w:t>
      </w:r>
      <w:r>
        <w:rPr>
          <w:spacing w:val="-13"/>
        </w:rPr>
        <w:t xml:space="preserve"> </w:t>
      </w:r>
      <w:r>
        <w:t>Peningkatan</w:t>
      </w:r>
      <w:r>
        <w:rPr>
          <w:spacing w:val="-14"/>
        </w:rPr>
        <w:t xml:space="preserve"> </w:t>
      </w:r>
      <w:r>
        <w:t>kemampuan</w:t>
      </w:r>
      <w:r>
        <w:rPr>
          <w:spacing w:val="-14"/>
        </w:rPr>
        <w:t xml:space="preserve"> </w:t>
      </w:r>
      <w:r>
        <w:t>interaksi</w:t>
      </w:r>
      <w:r>
        <w:rPr>
          <w:spacing w:val="-13"/>
        </w:rPr>
        <w:t xml:space="preserve"> </w:t>
      </w:r>
      <w:r>
        <w:t>dengan</w:t>
      </w:r>
      <w:r>
        <w:rPr>
          <w:spacing w:val="-14"/>
        </w:rPr>
        <w:t xml:space="preserve"> </w:t>
      </w:r>
      <w:r>
        <w:t>orang lain lebih tinggi setelah diberikan intervensi tersebut.</w:t>
      </w:r>
    </w:p>
    <w:p w:rsidR="00582564" w:rsidRDefault="0003421F">
      <w:pPr>
        <w:ind w:left="928" w:right="1132" w:firstLine="632"/>
        <w:jc w:val="both"/>
        <w:rPr>
          <w:b/>
          <w:sz w:val="24"/>
        </w:rPr>
      </w:pPr>
      <w:r>
        <w:rPr>
          <w:sz w:val="24"/>
        </w:rPr>
        <w:t>Berdasarkan latar belakang dan pengalaman praktik kerja lapangan di Sentra Phalamarta Sukabumi masih ada klien yang mengalami Isolasi sosial. Sehingga</w:t>
      </w:r>
      <w:r>
        <w:rPr>
          <w:spacing w:val="-15"/>
          <w:sz w:val="24"/>
        </w:rPr>
        <w:t xml:space="preserve"> </w:t>
      </w:r>
      <w:r>
        <w:rPr>
          <w:sz w:val="24"/>
        </w:rPr>
        <w:t>penulis</w:t>
      </w:r>
      <w:r>
        <w:rPr>
          <w:spacing w:val="-15"/>
          <w:sz w:val="24"/>
        </w:rPr>
        <w:t xml:space="preserve"> </w:t>
      </w:r>
      <w:r>
        <w:rPr>
          <w:sz w:val="24"/>
        </w:rPr>
        <w:t>tertarik</w:t>
      </w:r>
      <w:r>
        <w:rPr>
          <w:spacing w:val="-15"/>
          <w:sz w:val="24"/>
        </w:rPr>
        <w:t xml:space="preserve"> </w:t>
      </w:r>
      <w:r>
        <w:rPr>
          <w:sz w:val="24"/>
        </w:rPr>
        <w:t>untuk</w:t>
      </w:r>
      <w:r>
        <w:rPr>
          <w:spacing w:val="-15"/>
          <w:sz w:val="24"/>
        </w:rPr>
        <w:t xml:space="preserve"> </w:t>
      </w:r>
      <w:r>
        <w:rPr>
          <w:sz w:val="24"/>
        </w:rPr>
        <w:t>melakukan</w:t>
      </w:r>
      <w:r>
        <w:rPr>
          <w:spacing w:val="-15"/>
          <w:sz w:val="24"/>
        </w:rPr>
        <w:t xml:space="preserve"> </w:t>
      </w:r>
      <w:r>
        <w:rPr>
          <w:sz w:val="24"/>
        </w:rPr>
        <w:t>penelitian</w:t>
      </w:r>
      <w:r>
        <w:rPr>
          <w:spacing w:val="-15"/>
          <w:sz w:val="24"/>
        </w:rPr>
        <w:t xml:space="preserve"> </w:t>
      </w:r>
      <w:r>
        <w:rPr>
          <w:sz w:val="24"/>
        </w:rPr>
        <w:t>dengan</w:t>
      </w:r>
      <w:r>
        <w:rPr>
          <w:spacing w:val="-15"/>
          <w:sz w:val="24"/>
        </w:rPr>
        <w:t xml:space="preserve"> </w:t>
      </w:r>
      <w:r>
        <w:rPr>
          <w:sz w:val="24"/>
        </w:rPr>
        <w:t>judul</w:t>
      </w:r>
      <w:r>
        <w:rPr>
          <w:spacing w:val="-9"/>
          <w:sz w:val="24"/>
        </w:rPr>
        <w:t xml:space="preserve"> </w:t>
      </w:r>
      <w:r>
        <w:rPr>
          <w:b/>
          <w:sz w:val="24"/>
        </w:rPr>
        <w:t>“</w:t>
      </w:r>
      <w:r>
        <w:rPr>
          <w:b/>
          <w:spacing w:val="-14"/>
          <w:sz w:val="24"/>
        </w:rPr>
        <w:t xml:space="preserve"> </w:t>
      </w:r>
      <w:r>
        <w:rPr>
          <w:b/>
          <w:sz w:val="24"/>
        </w:rPr>
        <w:t>Pengaruh Pemberian Sosial Skill Terapi Terhadap Peningkatan Kemampuan Interaksi Sosial Pada Klien Dengan Isolasi Sosial Akibat Skizofrenia Di Sentra Phalamarta Sukabumi Tahun 2023.</w:t>
      </w:r>
    </w:p>
    <w:p w:rsidR="00582564" w:rsidRDefault="00582564">
      <w:pPr>
        <w:pStyle w:val="BodyText"/>
        <w:spacing w:before="4"/>
        <w:ind w:left="0"/>
        <w:jc w:val="left"/>
        <w:rPr>
          <w:b/>
        </w:rPr>
      </w:pPr>
    </w:p>
    <w:p w:rsidR="00582564" w:rsidRDefault="0003421F">
      <w:pPr>
        <w:pStyle w:val="Heading1"/>
        <w:numPr>
          <w:ilvl w:val="0"/>
          <w:numId w:val="1"/>
        </w:numPr>
        <w:tabs>
          <w:tab w:val="left" w:pos="995"/>
        </w:tabs>
        <w:spacing w:line="274" w:lineRule="exact"/>
        <w:ind w:left="995" w:hanging="359"/>
      </w:pPr>
      <w:r>
        <w:t>METODOLOGI</w:t>
      </w:r>
      <w:r>
        <w:rPr>
          <w:spacing w:val="-6"/>
        </w:rPr>
        <w:t xml:space="preserve"> </w:t>
      </w:r>
      <w:r>
        <w:rPr>
          <w:spacing w:val="-2"/>
        </w:rPr>
        <w:t>PENELITIAN</w:t>
      </w:r>
    </w:p>
    <w:p w:rsidR="00582564" w:rsidRDefault="0003421F">
      <w:pPr>
        <w:pStyle w:val="BodyText"/>
        <w:ind w:left="996" w:right="1131" w:firstLine="720"/>
      </w:pPr>
      <w:r>
        <w:t>Jenis</w:t>
      </w:r>
      <w:r>
        <w:rPr>
          <w:spacing w:val="-5"/>
        </w:rPr>
        <w:t xml:space="preserve"> </w:t>
      </w:r>
      <w:r>
        <w:t>penelitian</w:t>
      </w:r>
      <w:r>
        <w:rPr>
          <w:spacing w:val="-3"/>
        </w:rPr>
        <w:t xml:space="preserve"> </w:t>
      </w:r>
      <w:r>
        <w:t>ini</w:t>
      </w:r>
      <w:r>
        <w:rPr>
          <w:spacing w:val="-3"/>
        </w:rPr>
        <w:t xml:space="preserve"> </w:t>
      </w:r>
      <w:r>
        <w:t>menggunakan</w:t>
      </w:r>
      <w:r>
        <w:rPr>
          <w:spacing w:val="-3"/>
        </w:rPr>
        <w:t xml:space="preserve"> </w:t>
      </w:r>
      <w:r>
        <w:t>Quasi</w:t>
      </w:r>
      <w:r>
        <w:rPr>
          <w:spacing w:val="-3"/>
        </w:rPr>
        <w:t xml:space="preserve"> </w:t>
      </w:r>
      <w:r>
        <w:t>Eksperiment</w:t>
      </w:r>
      <w:r>
        <w:rPr>
          <w:spacing w:val="-3"/>
        </w:rPr>
        <w:t xml:space="preserve"> </w:t>
      </w:r>
      <w:r>
        <w:t>one</w:t>
      </w:r>
      <w:r>
        <w:rPr>
          <w:spacing w:val="-2"/>
        </w:rPr>
        <w:t xml:space="preserve"> </w:t>
      </w:r>
      <w:r>
        <w:t>grup</w:t>
      </w:r>
      <w:r>
        <w:rPr>
          <w:spacing w:val="-3"/>
        </w:rPr>
        <w:t xml:space="preserve"> </w:t>
      </w:r>
      <w:r>
        <w:t>pre</w:t>
      </w:r>
      <w:r>
        <w:rPr>
          <w:spacing w:val="-2"/>
        </w:rPr>
        <w:t xml:space="preserve"> </w:t>
      </w:r>
      <w:r>
        <w:t>and post-test.</w:t>
      </w:r>
      <w:r>
        <w:rPr>
          <w:spacing w:val="-8"/>
        </w:rPr>
        <w:t xml:space="preserve"> </w:t>
      </w:r>
      <w:r>
        <w:t>Teknik</w:t>
      </w:r>
      <w:r>
        <w:rPr>
          <w:spacing w:val="-8"/>
        </w:rPr>
        <w:t xml:space="preserve"> </w:t>
      </w:r>
      <w:r>
        <w:t>sampling</w:t>
      </w:r>
      <w:r>
        <w:rPr>
          <w:spacing w:val="-8"/>
        </w:rPr>
        <w:t xml:space="preserve"> </w:t>
      </w:r>
      <w:r>
        <w:t>yang</w:t>
      </w:r>
      <w:r>
        <w:rPr>
          <w:spacing w:val="-8"/>
        </w:rPr>
        <w:t xml:space="preserve"> </w:t>
      </w:r>
      <w:r>
        <w:t>digunakan</w:t>
      </w:r>
      <w:r>
        <w:rPr>
          <w:spacing w:val="-8"/>
        </w:rPr>
        <w:t xml:space="preserve"> </w:t>
      </w:r>
      <w:r>
        <w:t>dalam penelitian</w:t>
      </w:r>
      <w:r>
        <w:rPr>
          <w:spacing w:val="-8"/>
        </w:rPr>
        <w:t xml:space="preserve"> </w:t>
      </w:r>
      <w:r>
        <w:t>ini</w:t>
      </w:r>
      <w:r>
        <w:rPr>
          <w:spacing w:val="-7"/>
        </w:rPr>
        <w:t xml:space="preserve"> </w:t>
      </w:r>
      <w:r>
        <w:t>adalah</w:t>
      </w:r>
      <w:r>
        <w:rPr>
          <w:spacing w:val="-8"/>
        </w:rPr>
        <w:t xml:space="preserve"> </w:t>
      </w:r>
      <w:r>
        <w:t>Simpel Random Sampling dan Sampel yang diambil dalam penelitian ini adalah Sampel Random Sampling dan Sampel yang diambil dalam penelitian ini adalah klien skizofrenia yang mengalami isolasi sosial sebanyak 10 orang. Instrument penelitian yang digunakan adalah Standar Operasional Prosedur Sosial Skill Training (Terapi individu) dengan Komunikasi Terapeutik dan Lembar observasi kemampuan peningkatan interaksi sosial.</w:t>
      </w:r>
      <w:r>
        <w:rPr>
          <w:spacing w:val="-3"/>
        </w:rPr>
        <w:t xml:space="preserve"> </w:t>
      </w:r>
      <w:r>
        <w:t>Tujuan penelitian ini Untuk mengetahui Pengaruh Pemberian Sosial Skill Terapi Terhadap Peningkatan Kemampuan Interaksi Sosial Pada Klien Isolasi Sosial Akibat Skizofrenia Di Sentra Phalamarta Sukabumi Tahun 2023.</w:t>
      </w:r>
    </w:p>
    <w:p w:rsidR="00582564" w:rsidRDefault="00582564">
      <w:pPr>
        <w:pStyle w:val="BodyText"/>
        <w:spacing w:before="3"/>
        <w:ind w:left="0"/>
        <w:jc w:val="left"/>
      </w:pPr>
    </w:p>
    <w:p w:rsidR="00582564" w:rsidRDefault="0003421F">
      <w:pPr>
        <w:pStyle w:val="Heading1"/>
        <w:numPr>
          <w:ilvl w:val="0"/>
          <w:numId w:val="1"/>
        </w:numPr>
        <w:tabs>
          <w:tab w:val="left" w:pos="995"/>
        </w:tabs>
        <w:spacing w:before="1"/>
        <w:ind w:left="995" w:hanging="359"/>
      </w:pPr>
      <w:r>
        <w:t>HASIL</w:t>
      </w:r>
      <w:r>
        <w:rPr>
          <w:spacing w:val="-6"/>
        </w:rPr>
        <w:t xml:space="preserve"> </w:t>
      </w:r>
      <w:r>
        <w:rPr>
          <w:spacing w:val="-2"/>
        </w:rPr>
        <w:t>PENELITIAN</w:t>
      </w:r>
    </w:p>
    <w:p w:rsidR="00582564" w:rsidRDefault="0003421F">
      <w:pPr>
        <w:pStyle w:val="ListParagraph"/>
        <w:numPr>
          <w:ilvl w:val="1"/>
          <w:numId w:val="1"/>
        </w:numPr>
        <w:tabs>
          <w:tab w:val="left" w:pos="1420"/>
        </w:tabs>
        <w:ind w:left="1420" w:hanging="359"/>
        <w:rPr>
          <w:b/>
          <w:sz w:val="24"/>
        </w:rPr>
      </w:pPr>
      <w:r>
        <w:rPr>
          <w:b/>
          <w:sz w:val="24"/>
        </w:rPr>
        <w:t>Karakteristik</w:t>
      </w:r>
      <w:r>
        <w:rPr>
          <w:b/>
          <w:spacing w:val="-12"/>
          <w:sz w:val="24"/>
        </w:rPr>
        <w:t xml:space="preserve"> </w:t>
      </w:r>
      <w:r>
        <w:rPr>
          <w:b/>
          <w:sz w:val="24"/>
        </w:rPr>
        <w:t>Responden</w:t>
      </w:r>
      <w:r>
        <w:rPr>
          <w:b/>
          <w:spacing w:val="-3"/>
          <w:sz w:val="24"/>
        </w:rPr>
        <w:t xml:space="preserve"> </w:t>
      </w:r>
      <w:r>
        <w:rPr>
          <w:b/>
          <w:sz w:val="24"/>
        </w:rPr>
        <w:t>Berdasarkan</w:t>
      </w:r>
      <w:r>
        <w:rPr>
          <w:b/>
          <w:spacing w:val="1"/>
          <w:sz w:val="24"/>
        </w:rPr>
        <w:t xml:space="preserve"> </w:t>
      </w:r>
      <w:r>
        <w:rPr>
          <w:b/>
          <w:spacing w:val="-4"/>
          <w:sz w:val="24"/>
        </w:rPr>
        <w:t>Usia</w:t>
      </w:r>
    </w:p>
    <w:p w:rsidR="00582564" w:rsidRDefault="0003421F">
      <w:pPr>
        <w:ind w:left="4154"/>
        <w:rPr>
          <w:b/>
          <w:sz w:val="24"/>
        </w:rPr>
      </w:pPr>
      <w:r>
        <w:rPr>
          <w:b/>
          <w:sz w:val="24"/>
        </w:rPr>
        <w:t>Tabel</w:t>
      </w:r>
      <w:r>
        <w:rPr>
          <w:b/>
          <w:spacing w:val="-4"/>
          <w:sz w:val="24"/>
        </w:rPr>
        <w:t xml:space="preserve"> </w:t>
      </w:r>
      <w:r>
        <w:rPr>
          <w:b/>
          <w:spacing w:val="-10"/>
          <w:sz w:val="24"/>
        </w:rPr>
        <w:t>1</w:t>
      </w:r>
    </w:p>
    <w:p w:rsidR="00582564" w:rsidRDefault="0003421F">
      <w:pPr>
        <w:ind w:left="2697" w:hanging="1273"/>
        <w:rPr>
          <w:b/>
          <w:sz w:val="24"/>
        </w:rPr>
      </w:pPr>
      <w:r>
        <w:rPr>
          <w:b/>
          <w:sz w:val="24"/>
        </w:rPr>
        <w:t>Distribusi</w:t>
      </w:r>
      <w:r>
        <w:rPr>
          <w:b/>
          <w:spacing w:val="-6"/>
          <w:sz w:val="24"/>
        </w:rPr>
        <w:t xml:space="preserve"> </w:t>
      </w:r>
      <w:r>
        <w:rPr>
          <w:b/>
          <w:sz w:val="24"/>
        </w:rPr>
        <w:t>Responden</w:t>
      </w:r>
      <w:r>
        <w:rPr>
          <w:b/>
          <w:spacing w:val="-8"/>
          <w:sz w:val="24"/>
        </w:rPr>
        <w:t xml:space="preserve"> </w:t>
      </w:r>
      <w:r>
        <w:rPr>
          <w:b/>
          <w:sz w:val="24"/>
        </w:rPr>
        <w:t>Berdasarkan</w:t>
      </w:r>
      <w:r>
        <w:rPr>
          <w:b/>
          <w:spacing w:val="-5"/>
          <w:sz w:val="24"/>
        </w:rPr>
        <w:t xml:space="preserve"> </w:t>
      </w:r>
      <w:r>
        <w:rPr>
          <w:b/>
          <w:sz w:val="24"/>
        </w:rPr>
        <w:t>Usia</w:t>
      </w:r>
      <w:r>
        <w:rPr>
          <w:b/>
          <w:spacing w:val="-6"/>
          <w:sz w:val="24"/>
        </w:rPr>
        <w:t xml:space="preserve"> </w:t>
      </w:r>
      <w:r>
        <w:rPr>
          <w:b/>
          <w:sz w:val="24"/>
        </w:rPr>
        <w:t>Pasien</w:t>
      </w:r>
      <w:r>
        <w:rPr>
          <w:b/>
          <w:spacing w:val="-3"/>
          <w:sz w:val="24"/>
        </w:rPr>
        <w:t xml:space="preserve"> </w:t>
      </w:r>
      <w:r>
        <w:rPr>
          <w:b/>
          <w:sz w:val="24"/>
        </w:rPr>
        <w:t>Skizofrenia</w:t>
      </w:r>
      <w:r>
        <w:rPr>
          <w:b/>
          <w:spacing w:val="-6"/>
          <w:sz w:val="24"/>
        </w:rPr>
        <w:t xml:space="preserve"> </w:t>
      </w:r>
      <w:r>
        <w:rPr>
          <w:b/>
          <w:sz w:val="24"/>
        </w:rPr>
        <w:t>di</w:t>
      </w:r>
      <w:r>
        <w:rPr>
          <w:b/>
          <w:spacing w:val="-6"/>
          <w:sz w:val="24"/>
        </w:rPr>
        <w:t xml:space="preserve"> </w:t>
      </w:r>
      <w:r>
        <w:rPr>
          <w:b/>
          <w:sz w:val="24"/>
        </w:rPr>
        <w:t>Sentra Phalamarta Sukabumi pada bulan Juli 2023</w:t>
      </w:r>
    </w:p>
    <w:tbl>
      <w:tblPr>
        <w:tblW w:w="0" w:type="auto"/>
        <w:tblInd w:w="575" w:type="dxa"/>
        <w:tblLayout w:type="fixed"/>
        <w:tblCellMar>
          <w:left w:w="0" w:type="dxa"/>
          <w:right w:w="0" w:type="dxa"/>
        </w:tblCellMar>
        <w:tblLook w:val="01E0" w:firstRow="1" w:lastRow="1" w:firstColumn="1" w:lastColumn="1" w:noHBand="0" w:noVBand="0"/>
      </w:tblPr>
      <w:tblGrid>
        <w:gridCol w:w="811"/>
        <w:gridCol w:w="6"/>
        <w:gridCol w:w="2441"/>
        <w:gridCol w:w="2209"/>
        <w:gridCol w:w="28"/>
        <w:gridCol w:w="2559"/>
        <w:gridCol w:w="999"/>
      </w:tblGrid>
      <w:tr w:rsidR="00582564" w:rsidTr="00692103">
        <w:trPr>
          <w:trHeight w:val="229"/>
        </w:trPr>
        <w:tc>
          <w:tcPr>
            <w:tcW w:w="817" w:type="dxa"/>
            <w:gridSpan w:val="2"/>
          </w:tcPr>
          <w:p w:rsidR="00582564" w:rsidRDefault="00582564">
            <w:pPr>
              <w:pStyle w:val="TableParagraph"/>
              <w:spacing w:line="240" w:lineRule="auto"/>
              <w:jc w:val="left"/>
              <w:rPr>
                <w:sz w:val="16"/>
              </w:rPr>
            </w:pPr>
          </w:p>
        </w:tc>
        <w:tc>
          <w:tcPr>
            <w:tcW w:w="2441" w:type="dxa"/>
            <w:tcBorders>
              <w:top w:val="single" w:sz="4" w:space="0" w:color="000000"/>
              <w:bottom w:val="single" w:sz="4" w:space="0" w:color="000000"/>
            </w:tcBorders>
          </w:tcPr>
          <w:p w:rsidR="00582564" w:rsidRDefault="0003421F">
            <w:pPr>
              <w:pStyle w:val="TableParagraph"/>
              <w:ind w:right="37"/>
              <w:rPr>
                <w:sz w:val="20"/>
              </w:rPr>
            </w:pPr>
            <w:r>
              <w:rPr>
                <w:sz w:val="20"/>
              </w:rPr>
              <w:t>Usia</w:t>
            </w:r>
            <w:r>
              <w:rPr>
                <w:spacing w:val="-2"/>
                <w:sz w:val="20"/>
              </w:rPr>
              <w:t xml:space="preserve"> (Tahun)</w:t>
            </w:r>
          </w:p>
        </w:tc>
        <w:tc>
          <w:tcPr>
            <w:tcW w:w="2209" w:type="dxa"/>
            <w:tcBorders>
              <w:top w:val="single" w:sz="4" w:space="0" w:color="000000"/>
              <w:bottom w:val="single" w:sz="4" w:space="0" w:color="000000"/>
            </w:tcBorders>
          </w:tcPr>
          <w:p w:rsidR="00582564" w:rsidRDefault="0003421F">
            <w:pPr>
              <w:pStyle w:val="TableParagraph"/>
              <w:ind w:left="3" w:right="2"/>
              <w:rPr>
                <w:sz w:val="20"/>
              </w:rPr>
            </w:pPr>
            <w:r>
              <w:rPr>
                <w:spacing w:val="-2"/>
                <w:sz w:val="20"/>
              </w:rPr>
              <w:t>Frekuensi</w:t>
            </w:r>
          </w:p>
        </w:tc>
        <w:tc>
          <w:tcPr>
            <w:tcW w:w="2584" w:type="dxa"/>
            <w:gridSpan w:val="2"/>
            <w:tcBorders>
              <w:top w:val="single" w:sz="4" w:space="0" w:color="000000"/>
              <w:bottom w:val="single" w:sz="4" w:space="0" w:color="000000"/>
            </w:tcBorders>
          </w:tcPr>
          <w:p w:rsidR="00582564" w:rsidRDefault="0003421F">
            <w:pPr>
              <w:pStyle w:val="TableParagraph"/>
              <w:ind w:left="32"/>
              <w:rPr>
                <w:sz w:val="20"/>
              </w:rPr>
            </w:pPr>
            <w:r>
              <w:rPr>
                <w:sz w:val="20"/>
              </w:rPr>
              <w:t>Persentase</w:t>
            </w:r>
            <w:r>
              <w:rPr>
                <w:spacing w:val="-7"/>
                <w:sz w:val="20"/>
              </w:rPr>
              <w:t xml:space="preserve"> </w:t>
            </w:r>
            <w:r>
              <w:rPr>
                <w:spacing w:val="-5"/>
                <w:sz w:val="20"/>
              </w:rPr>
              <w:t>(%)</w:t>
            </w:r>
          </w:p>
        </w:tc>
        <w:tc>
          <w:tcPr>
            <w:tcW w:w="999" w:type="dxa"/>
          </w:tcPr>
          <w:p w:rsidR="00582564" w:rsidRDefault="00582564">
            <w:pPr>
              <w:pStyle w:val="TableParagraph"/>
              <w:spacing w:line="240" w:lineRule="auto"/>
              <w:jc w:val="left"/>
              <w:rPr>
                <w:sz w:val="16"/>
              </w:rPr>
            </w:pPr>
          </w:p>
        </w:tc>
      </w:tr>
      <w:tr w:rsidR="00582564" w:rsidTr="00692103">
        <w:trPr>
          <w:trHeight w:val="227"/>
        </w:trPr>
        <w:tc>
          <w:tcPr>
            <w:tcW w:w="817" w:type="dxa"/>
            <w:gridSpan w:val="2"/>
          </w:tcPr>
          <w:p w:rsidR="00582564" w:rsidRDefault="00582564">
            <w:pPr>
              <w:pStyle w:val="TableParagraph"/>
              <w:spacing w:line="240" w:lineRule="auto"/>
              <w:jc w:val="left"/>
              <w:rPr>
                <w:sz w:val="16"/>
              </w:rPr>
            </w:pPr>
          </w:p>
        </w:tc>
        <w:tc>
          <w:tcPr>
            <w:tcW w:w="2441" w:type="dxa"/>
            <w:tcBorders>
              <w:top w:val="single" w:sz="4" w:space="0" w:color="000000"/>
            </w:tcBorders>
          </w:tcPr>
          <w:p w:rsidR="00582564" w:rsidRDefault="0003421F">
            <w:pPr>
              <w:pStyle w:val="TableParagraph"/>
              <w:spacing w:line="208" w:lineRule="exact"/>
              <w:ind w:left="2" w:right="37"/>
              <w:rPr>
                <w:sz w:val="20"/>
              </w:rPr>
            </w:pPr>
            <w:r>
              <w:rPr>
                <w:sz w:val="20"/>
              </w:rPr>
              <w:t>36-</w:t>
            </w:r>
            <w:r>
              <w:rPr>
                <w:spacing w:val="-5"/>
                <w:sz w:val="20"/>
              </w:rPr>
              <w:t>45</w:t>
            </w:r>
          </w:p>
        </w:tc>
        <w:tc>
          <w:tcPr>
            <w:tcW w:w="2209" w:type="dxa"/>
            <w:tcBorders>
              <w:top w:val="single" w:sz="4" w:space="0" w:color="000000"/>
            </w:tcBorders>
          </w:tcPr>
          <w:p w:rsidR="00582564" w:rsidRDefault="0003421F">
            <w:pPr>
              <w:pStyle w:val="TableParagraph"/>
              <w:spacing w:line="208" w:lineRule="exact"/>
              <w:ind w:left="3"/>
              <w:rPr>
                <w:sz w:val="20"/>
              </w:rPr>
            </w:pPr>
            <w:r>
              <w:rPr>
                <w:spacing w:val="-10"/>
                <w:sz w:val="20"/>
              </w:rPr>
              <w:t>4</w:t>
            </w:r>
          </w:p>
        </w:tc>
        <w:tc>
          <w:tcPr>
            <w:tcW w:w="2584" w:type="dxa"/>
            <w:gridSpan w:val="2"/>
            <w:tcBorders>
              <w:top w:val="single" w:sz="4" w:space="0" w:color="000000"/>
            </w:tcBorders>
          </w:tcPr>
          <w:p w:rsidR="00582564" w:rsidRDefault="0003421F">
            <w:pPr>
              <w:pStyle w:val="TableParagraph"/>
              <w:spacing w:line="208" w:lineRule="exact"/>
              <w:ind w:left="32" w:right="2"/>
              <w:rPr>
                <w:sz w:val="20"/>
              </w:rPr>
            </w:pPr>
            <w:r>
              <w:rPr>
                <w:spacing w:val="-5"/>
                <w:sz w:val="20"/>
              </w:rPr>
              <w:t>40%</w:t>
            </w:r>
          </w:p>
        </w:tc>
        <w:tc>
          <w:tcPr>
            <w:tcW w:w="999" w:type="dxa"/>
          </w:tcPr>
          <w:p w:rsidR="00582564" w:rsidRDefault="00582564">
            <w:pPr>
              <w:pStyle w:val="TableParagraph"/>
              <w:spacing w:line="240" w:lineRule="auto"/>
              <w:jc w:val="left"/>
              <w:rPr>
                <w:sz w:val="16"/>
              </w:rPr>
            </w:pPr>
          </w:p>
        </w:tc>
      </w:tr>
      <w:tr w:rsidR="00582564" w:rsidTr="00692103">
        <w:trPr>
          <w:trHeight w:val="230"/>
        </w:trPr>
        <w:tc>
          <w:tcPr>
            <w:tcW w:w="817" w:type="dxa"/>
            <w:gridSpan w:val="2"/>
          </w:tcPr>
          <w:p w:rsidR="00582564" w:rsidRDefault="00582564">
            <w:pPr>
              <w:pStyle w:val="TableParagraph"/>
              <w:spacing w:line="240" w:lineRule="auto"/>
              <w:jc w:val="left"/>
              <w:rPr>
                <w:sz w:val="16"/>
              </w:rPr>
            </w:pPr>
          </w:p>
        </w:tc>
        <w:tc>
          <w:tcPr>
            <w:tcW w:w="2441" w:type="dxa"/>
          </w:tcPr>
          <w:p w:rsidR="00582564" w:rsidRDefault="0003421F">
            <w:pPr>
              <w:pStyle w:val="TableParagraph"/>
              <w:ind w:left="2" w:right="37"/>
              <w:rPr>
                <w:sz w:val="20"/>
              </w:rPr>
            </w:pPr>
            <w:r>
              <w:rPr>
                <w:sz w:val="20"/>
              </w:rPr>
              <w:t>46-</w:t>
            </w:r>
            <w:r>
              <w:rPr>
                <w:spacing w:val="-5"/>
                <w:sz w:val="20"/>
              </w:rPr>
              <w:t>55</w:t>
            </w:r>
          </w:p>
        </w:tc>
        <w:tc>
          <w:tcPr>
            <w:tcW w:w="2209" w:type="dxa"/>
          </w:tcPr>
          <w:p w:rsidR="00582564" w:rsidRDefault="0003421F">
            <w:pPr>
              <w:pStyle w:val="TableParagraph"/>
              <w:ind w:left="3"/>
              <w:rPr>
                <w:sz w:val="20"/>
              </w:rPr>
            </w:pPr>
            <w:r>
              <w:rPr>
                <w:spacing w:val="-10"/>
                <w:sz w:val="20"/>
              </w:rPr>
              <w:t>4</w:t>
            </w:r>
          </w:p>
        </w:tc>
        <w:tc>
          <w:tcPr>
            <w:tcW w:w="2584" w:type="dxa"/>
            <w:gridSpan w:val="2"/>
          </w:tcPr>
          <w:p w:rsidR="00582564" w:rsidRDefault="0003421F">
            <w:pPr>
              <w:pStyle w:val="TableParagraph"/>
              <w:ind w:left="32" w:right="2"/>
              <w:rPr>
                <w:sz w:val="20"/>
              </w:rPr>
            </w:pPr>
            <w:r>
              <w:rPr>
                <w:spacing w:val="-5"/>
                <w:sz w:val="20"/>
              </w:rPr>
              <w:t>40%</w:t>
            </w:r>
          </w:p>
        </w:tc>
        <w:tc>
          <w:tcPr>
            <w:tcW w:w="999" w:type="dxa"/>
          </w:tcPr>
          <w:p w:rsidR="00582564" w:rsidRDefault="00582564">
            <w:pPr>
              <w:pStyle w:val="TableParagraph"/>
              <w:spacing w:line="240" w:lineRule="auto"/>
              <w:jc w:val="left"/>
              <w:rPr>
                <w:sz w:val="16"/>
              </w:rPr>
            </w:pPr>
          </w:p>
        </w:tc>
      </w:tr>
      <w:tr w:rsidR="00582564" w:rsidTr="00692103">
        <w:trPr>
          <w:trHeight w:val="224"/>
        </w:trPr>
        <w:tc>
          <w:tcPr>
            <w:tcW w:w="817" w:type="dxa"/>
            <w:gridSpan w:val="2"/>
            <w:tcBorders>
              <w:bottom w:val="single" w:sz="12" w:space="0" w:color="4471C4"/>
            </w:tcBorders>
          </w:tcPr>
          <w:p w:rsidR="00582564" w:rsidRDefault="00582564">
            <w:pPr>
              <w:pStyle w:val="TableParagraph"/>
              <w:spacing w:line="240" w:lineRule="auto"/>
              <w:jc w:val="left"/>
              <w:rPr>
                <w:sz w:val="16"/>
              </w:rPr>
            </w:pPr>
          </w:p>
        </w:tc>
        <w:tc>
          <w:tcPr>
            <w:tcW w:w="2441" w:type="dxa"/>
            <w:tcBorders>
              <w:bottom w:val="thickThinMediumGap" w:sz="6" w:space="0" w:color="4471C4"/>
            </w:tcBorders>
          </w:tcPr>
          <w:p w:rsidR="00582564" w:rsidRDefault="0003421F">
            <w:pPr>
              <w:pStyle w:val="TableParagraph"/>
              <w:spacing w:line="204" w:lineRule="exact"/>
              <w:ind w:left="2" w:right="37"/>
              <w:rPr>
                <w:sz w:val="20"/>
              </w:rPr>
            </w:pPr>
            <w:r>
              <w:rPr>
                <w:sz w:val="20"/>
              </w:rPr>
              <w:t>56-</w:t>
            </w:r>
            <w:r>
              <w:rPr>
                <w:spacing w:val="-5"/>
                <w:sz w:val="20"/>
              </w:rPr>
              <w:t>65</w:t>
            </w:r>
          </w:p>
        </w:tc>
        <w:tc>
          <w:tcPr>
            <w:tcW w:w="2209" w:type="dxa"/>
            <w:tcBorders>
              <w:bottom w:val="thickThinMediumGap" w:sz="6" w:space="0" w:color="4471C4"/>
            </w:tcBorders>
          </w:tcPr>
          <w:p w:rsidR="00582564" w:rsidRDefault="0003421F">
            <w:pPr>
              <w:pStyle w:val="TableParagraph"/>
              <w:spacing w:line="204" w:lineRule="exact"/>
              <w:ind w:left="3"/>
              <w:rPr>
                <w:sz w:val="20"/>
              </w:rPr>
            </w:pPr>
            <w:r>
              <w:rPr>
                <w:spacing w:val="-10"/>
                <w:sz w:val="20"/>
              </w:rPr>
              <w:t>2</w:t>
            </w:r>
          </w:p>
        </w:tc>
        <w:tc>
          <w:tcPr>
            <w:tcW w:w="2584" w:type="dxa"/>
            <w:gridSpan w:val="2"/>
            <w:tcBorders>
              <w:bottom w:val="thickThinMediumGap" w:sz="6" w:space="0" w:color="4471C4"/>
            </w:tcBorders>
          </w:tcPr>
          <w:p w:rsidR="00582564" w:rsidRDefault="0003421F">
            <w:pPr>
              <w:pStyle w:val="TableParagraph"/>
              <w:spacing w:line="204" w:lineRule="exact"/>
              <w:ind w:left="32" w:right="2"/>
              <w:rPr>
                <w:sz w:val="20"/>
              </w:rPr>
            </w:pPr>
            <w:r>
              <w:rPr>
                <w:spacing w:val="-5"/>
                <w:sz w:val="20"/>
              </w:rPr>
              <w:t>20%</w:t>
            </w:r>
          </w:p>
        </w:tc>
        <w:tc>
          <w:tcPr>
            <w:tcW w:w="999" w:type="dxa"/>
            <w:tcBorders>
              <w:bottom w:val="single" w:sz="12" w:space="0" w:color="4471C4"/>
            </w:tcBorders>
          </w:tcPr>
          <w:p w:rsidR="00582564" w:rsidRDefault="00582564">
            <w:pPr>
              <w:pStyle w:val="TableParagraph"/>
              <w:spacing w:line="240" w:lineRule="auto"/>
              <w:jc w:val="left"/>
              <w:rPr>
                <w:sz w:val="16"/>
              </w:rPr>
            </w:pPr>
          </w:p>
        </w:tc>
      </w:tr>
      <w:tr w:rsidR="00692103" w:rsidTr="00692103">
        <w:trPr>
          <w:gridBefore w:val="1"/>
          <w:gridAfter w:val="1"/>
          <w:wBefore w:w="811" w:type="dxa"/>
          <w:wAfter w:w="999" w:type="dxa"/>
          <w:trHeight w:val="234"/>
        </w:trPr>
        <w:tc>
          <w:tcPr>
            <w:tcW w:w="2444" w:type="dxa"/>
            <w:gridSpan w:val="2"/>
            <w:tcBorders>
              <w:top w:val="single" w:sz="4" w:space="0" w:color="000000"/>
              <w:bottom w:val="single" w:sz="4" w:space="0" w:color="000000"/>
            </w:tcBorders>
          </w:tcPr>
          <w:p w:rsidR="00692103" w:rsidRDefault="00692103" w:rsidP="00EF728D">
            <w:pPr>
              <w:pStyle w:val="TableParagraph"/>
              <w:spacing w:line="214" w:lineRule="exact"/>
              <w:ind w:right="21"/>
              <w:rPr>
                <w:b/>
                <w:sz w:val="20"/>
              </w:rPr>
            </w:pPr>
            <w:r>
              <w:rPr>
                <w:b/>
                <w:spacing w:val="-2"/>
                <w:sz w:val="20"/>
              </w:rPr>
              <w:t>Total</w:t>
            </w:r>
          </w:p>
        </w:tc>
        <w:tc>
          <w:tcPr>
            <w:tcW w:w="2237" w:type="dxa"/>
            <w:gridSpan w:val="2"/>
            <w:tcBorders>
              <w:top w:val="single" w:sz="4" w:space="0" w:color="000000"/>
              <w:bottom w:val="single" w:sz="4" w:space="0" w:color="000000"/>
            </w:tcBorders>
          </w:tcPr>
          <w:p w:rsidR="00692103" w:rsidRDefault="00692103" w:rsidP="00EF728D">
            <w:pPr>
              <w:pStyle w:val="TableParagraph"/>
              <w:spacing w:line="214" w:lineRule="exact"/>
              <w:ind w:right="22"/>
              <w:rPr>
                <w:b/>
                <w:sz w:val="20"/>
              </w:rPr>
            </w:pPr>
            <w:r>
              <w:rPr>
                <w:b/>
                <w:spacing w:val="-5"/>
                <w:sz w:val="20"/>
              </w:rPr>
              <w:t>10</w:t>
            </w:r>
          </w:p>
        </w:tc>
        <w:tc>
          <w:tcPr>
            <w:tcW w:w="2559" w:type="dxa"/>
            <w:tcBorders>
              <w:top w:val="single" w:sz="4" w:space="0" w:color="000000"/>
              <w:bottom w:val="single" w:sz="4" w:space="0" w:color="000000"/>
            </w:tcBorders>
          </w:tcPr>
          <w:p w:rsidR="00692103" w:rsidRDefault="00692103" w:rsidP="00EF728D">
            <w:pPr>
              <w:pStyle w:val="TableParagraph"/>
              <w:spacing w:line="214" w:lineRule="exact"/>
              <w:ind w:left="3"/>
              <w:rPr>
                <w:b/>
                <w:sz w:val="20"/>
              </w:rPr>
            </w:pPr>
            <w:r>
              <w:rPr>
                <w:b/>
                <w:spacing w:val="-4"/>
                <w:sz w:val="20"/>
              </w:rPr>
              <w:t>100%</w:t>
            </w:r>
          </w:p>
        </w:tc>
      </w:tr>
    </w:tbl>
    <w:p w:rsidR="00582564" w:rsidRDefault="0003421F">
      <w:pPr>
        <w:pStyle w:val="BodyText"/>
        <w:ind w:left="1421" w:right="1129" w:firstLine="568"/>
      </w:pPr>
      <w:r>
        <w:t>Berdasarkan tabel di atas menunjukan bahwa persentase terbesar responden</w:t>
      </w:r>
      <w:r>
        <w:rPr>
          <w:spacing w:val="-15"/>
        </w:rPr>
        <w:t xml:space="preserve"> </w:t>
      </w:r>
      <w:r>
        <w:t>36-45</w:t>
      </w:r>
      <w:r>
        <w:rPr>
          <w:spacing w:val="18"/>
        </w:rPr>
        <w:t xml:space="preserve"> </w:t>
      </w:r>
      <w:r>
        <w:t>tahun</w:t>
      </w:r>
      <w:r>
        <w:rPr>
          <w:spacing w:val="-15"/>
        </w:rPr>
        <w:t xml:space="preserve"> </w:t>
      </w:r>
      <w:r>
        <w:t>sebanyak</w:t>
      </w:r>
      <w:r>
        <w:rPr>
          <w:spacing w:val="-15"/>
        </w:rPr>
        <w:t xml:space="preserve"> </w:t>
      </w:r>
      <w:r>
        <w:t>4</w:t>
      </w:r>
      <w:r>
        <w:rPr>
          <w:spacing w:val="-14"/>
        </w:rPr>
        <w:t xml:space="preserve"> </w:t>
      </w:r>
      <w:r>
        <w:t>orang</w:t>
      </w:r>
      <w:r>
        <w:rPr>
          <w:spacing w:val="-15"/>
        </w:rPr>
        <w:t xml:space="preserve"> </w:t>
      </w:r>
      <w:r>
        <w:t>atau</w:t>
      </w:r>
      <w:r>
        <w:rPr>
          <w:spacing w:val="-15"/>
        </w:rPr>
        <w:t xml:space="preserve"> </w:t>
      </w:r>
      <w:r>
        <w:t>40</w:t>
      </w:r>
      <w:r>
        <w:rPr>
          <w:spacing w:val="-15"/>
        </w:rPr>
        <w:t xml:space="preserve"> </w:t>
      </w:r>
      <w:r>
        <w:t>%,</w:t>
      </w:r>
      <w:r>
        <w:rPr>
          <w:spacing w:val="-15"/>
        </w:rPr>
        <w:t xml:space="preserve"> </w:t>
      </w:r>
      <w:r>
        <w:t>46-55</w:t>
      </w:r>
      <w:r>
        <w:rPr>
          <w:spacing w:val="-15"/>
        </w:rPr>
        <w:t xml:space="preserve"> </w:t>
      </w:r>
      <w:r>
        <w:t>tahun</w:t>
      </w:r>
      <w:r>
        <w:rPr>
          <w:spacing w:val="-15"/>
        </w:rPr>
        <w:t xml:space="preserve"> </w:t>
      </w:r>
      <w:r>
        <w:t>sebanyak 4 orang atau 40%, dan persentase terkecil responden usia 56-65 tahun sebanyak</w:t>
      </w:r>
      <w:r>
        <w:rPr>
          <w:spacing w:val="40"/>
        </w:rPr>
        <w:t xml:space="preserve"> </w:t>
      </w:r>
      <w:r>
        <w:t>2 orang atau 20%.</w:t>
      </w:r>
    </w:p>
    <w:p w:rsidR="00582564" w:rsidRDefault="0003421F">
      <w:pPr>
        <w:pStyle w:val="ListParagraph"/>
        <w:numPr>
          <w:ilvl w:val="1"/>
          <w:numId w:val="1"/>
        </w:numPr>
        <w:tabs>
          <w:tab w:val="left" w:pos="1420"/>
        </w:tabs>
        <w:spacing w:before="275"/>
        <w:ind w:left="1420" w:hanging="359"/>
        <w:rPr>
          <w:b/>
          <w:sz w:val="24"/>
        </w:rPr>
      </w:pPr>
      <w:r>
        <w:rPr>
          <w:b/>
          <w:sz w:val="24"/>
        </w:rPr>
        <w:t>Karakteristik</w:t>
      </w:r>
      <w:r>
        <w:rPr>
          <w:b/>
          <w:spacing w:val="-12"/>
          <w:sz w:val="24"/>
        </w:rPr>
        <w:t xml:space="preserve"> </w:t>
      </w:r>
      <w:r>
        <w:rPr>
          <w:b/>
          <w:sz w:val="24"/>
        </w:rPr>
        <w:t>Responden</w:t>
      </w:r>
      <w:r>
        <w:rPr>
          <w:b/>
          <w:spacing w:val="-3"/>
          <w:sz w:val="24"/>
        </w:rPr>
        <w:t xml:space="preserve"> </w:t>
      </w:r>
      <w:r>
        <w:rPr>
          <w:b/>
          <w:sz w:val="24"/>
        </w:rPr>
        <w:t>Berdasarkan</w:t>
      </w:r>
      <w:r>
        <w:rPr>
          <w:b/>
          <w:spacing w:val="1"/>
          <w:sz w:val="24"/>
        </w:rPr>
        <w:t xml:space="preserve"> </w:t>
      </w:r>
      <w:r>
        <w:rPr>
          <w:b/>
          <w:sz w:val="24"/>
        </w:rPr>
        <w:t>Jenis</w:t>
      </w:r>
      <w:r>
        <w:rPr>
          <w:b/>
          <w:spacing w:val="-3"/>
          <w:sz w:val="24"/>
        </w:rPr>
        <w:t xml:space="preserve"> </w:t>
      </w:r>
      <w:r>
        <w:rPr>
          <w:b/>
          <w:spacing w:val="-2"/>
          <w:sz w:val="24"/>
        </w:rPr>
        <w:t>Kelamin</w:t>
      </w:r>
    </w:p>
    <w:p w:rsidR="00582564" w:rsidRDefault="0003421F">
      <w:pPr>
        <w:ind w:left="4154"/>
        <w:rPr>
          <w:b/>
          <w:sz w:val="24"/>
        </w:rPr>
      </w:pPr>
      <w:r>
        <w:rPr>
          <w:b/>
          <w:sz w:val="24"/>
        </w:rPr>
        <w:t>Tabel</w:t>
      </w:r>
      <w:r>
        <w:rPr>
          <w:b/>
          <w:spacing w:val="-4"/>
          <w:sz w:val="24"/>
        </w:rPr>
        <w:t xml:space="preserve"> </w:t>
      </w:r>
      <w:r>
        <w:rPr>
          <w:b/>
          <w:spacing w:val="-10"/>
          <w:sz w:val="24"/>
        </w:rPr>
        <w:t>2</w:t>
      </w:r>
    </w:p>
    <w:p w:rsidR="00582564" w:rsidRDefault="0003421F">
      <w:pPr>
        <w:ind w:left="2157" w:right="962" w:hanging="736"/>
        <w:rPr>
          <w:b/>
          <w:sz w:val="24"/>
        </w:rPr>
      </w:pPr>
      <w:r>
        <w:rPr>
          <w:b/>
          <w:sz w:val="24"/>
        </w:rPr>
        <w:t>Distribusi</w:t>
      </w:r>
      <w:r>
        <w:rPr>
          <w:b/>
          <w:spacing w:val="-5"/>
          <w:sz w:val="24"/>
        </w:rPr>
        <w:t xml:space="preserve"> </w:t>
      </w:r>
      <w:r>
        <w:rPr>
          <w:b/>
          <w:sz w:val="24"/>
        </w:rPr>
        <w:t>Responden</w:t>
      </w:r>
      <w:r>
        <w:rPr>
          <w:b/>
          <w:spacing w:val="-7"/>
          <w:sz w:val="24"/>
        </w:rPr>
        <w:t xml:space="preserve"> </w:t>
      </w:r>
      <w:r>
        <w:rPr>
          <w:b/>
          <w:sz w:val="24"/>
        </w:rPr>
        <w:t>Berdasarkan</w:t>
      </w:r>
      <w:r>
        <w:rPr>
          <w:b/>
          <w:spacing w:val="-7"/>
          <w:sz w:val="24"/>
        </w:rPr>
        <w:t xml:space="preserve"> </w:t>
      </w:r>
      <w:r>
        <w:rPr>
          <w:b/>
          <w:sz w:val="24"/>
        </w:rPr>
        <w:t>Jenis</w:t>
      </w:r>
      <w:r>
        <w:rPr>
          <w:b/>
          <w:spacing w:val="-7"/>
          <w:sz w:val="24"/>
        </w:rPr>
        <w:t xml:space="preserve"> </w:t>
      </w:r>
      <w:r>
        <w:rPr>
          <w:b/>
          <w:sz w:val="24"/>
        </w:rPr>
        <w:t>Kelamin</w:t>
      </w:r>
      <w:r>
        <w:rPr>
          <w:b/>
          <w:spacing w:val="-7"/>
          <w:sz w:val="24"/>
        </w:rPr>
        <w:t xml:space="preserve"> </w:t>
      </w:r>
      <w:r>
        <w:rPr>
          <w:b/>
          <w:sz w:val="24"/>
        </w:rPr>
        <w:t>Pasien</w:t>
      </w:r>
      <w:r>
        <w:rPr>
          <w:b/>
          <w:spacing w:val="-7"/>
          <w:sz w:val="24"/>
        </w:rPr>
        <w:t xml:space="preserve"> </w:t>
      </w:r>
      <w:r>
        <w:rPr>
          <w:b/>
          <w:sz w:val="24"/>
        </w:rPr>
        <w:t>Skizofrenia Di Sentra Phalamarta Sukabumi Pada Bulan Juli 2023</w:t>
      </w:r>
    </w:p>
    <w:tbl>
      <w:tblPr>
        <w:tblW w:w="0" w:type="auto"/>
        <w:tblInd w:w="1386" w:type="dxa"/>
        <w:tblLayout w:type="fixed"/>
        <w:tblCellMar>
          <w:left w:w="0" w:type="dxa"/>
          <w:right w:w="0" w:type="dxa"/>
        </w:tblCellMar>
        <w:tblLook w:val="01E0" w:firstRow="1" w:lastRow="1" w:firstColumn="1" w:lastColumn="1" w:noHBand="0" w:noVBand="0"/>
      </w:tblPr>
      <w:tblGrid>
        <w:gridCol w:w="2466"/>
        <w:gridCol w:w="2191"/>
        <w:gridCol w:w="2584"/>
      </w:tblGrid>
      <w:tr w:rsidR="00582564">
        <w:trPr>
          <w:trHeight w:val="230"/>
        </w:trPr>
        <w:tc>
          <w:tcPr>
            <w:tcW w:w="2466" w:type="dxa"/>
            <w:tcBorders>
              <w:top w:val="single" w:sz="4" w:space="0" w:color="000000"/>
              <w:bottom w:val="single" w:sz="4" w:space="0" w:color="000000"/>
            </w:tcBorders>
          </w:tcPr>
          <w:p w:rsidR="00582564" w:rsidRDefault="0003421F">
            <w:pPr>
              <w:pStyle w:val="TableParagraph"/>
              <w:ind w:right="52"/>
              <w:rPr>
                <w:sz w:val="20"/>
              </w:rPr>
            </w:pPr>
            <w:r>
              <w:rPr>
                <w:sz w:val="20"/>
              </w:rPr>
              <w:t>Jenis</w:t>
            </w:r>
            <w:r>
              <w:rPr>
                <w:spacing w:val="1"/>
                <w:sz w:val="20"/>
              </w:rPr>
              <w:t xml:space="preserve"> </w:t>
            </w:r>
            <w:r>
              <w:rPr>
                <w:spacing w:val="-2"/>
                <w:sz w:val="20"/>
              </w:rPr>
              <w:t>Kelamin</w:t>
            </w:r>
          </w:p>
        </w:tc>
        <w:tc>
          <w:tcPr>
            <w:tcW w:w="2191" w:type="dxa"/>
            <w:tcBorders>
              <w:top w:val="single" w:sz="4" w:space="0" w:color="000000"/>
              <w:bottom w:val="single" w:sz="4" w:space="0" w:color="000000"/>
            </w:tcBorders>
          </w:tcPr>
          <w:p w:rsidR="00582564" w:rsidRDefault="0003421F">
            <w:pPr>
              <w:pStyle w:val="TableParagraph"/>
              <w:ind w:left="4" w:right="20"/>
              <w:rPr>
                <w:sz w:val="20"/>
              </w:rPr>
            </w:pPr>
            <w:r>
              <w:rPr>
                <w:spacing w:val="-2"/>
                <w:sz w:val="20"/>
              </w:rPr>
              <w:t>Frekuensi</w:t>
            </w:r>
          </w:p>
        </w:tc>
        <w:tc>
          <w:tcPr>
            <w:tcW w:w="2584" w:type="dxa"/>
            <w:tcBorders>
              <w:top w:val="single" w:sz="4" w:space="0" w:color="000000"/>
              <w:bottom w:val="single" w:sz="4" w:space="0" w:color="000000"/>
            </w:tcBorders>
          </w:tcPr>
          <w:p w:rsidR="00582564" w:rsidRDefault="0003421F">
            <w:pPr>
              <w:pStyle w:val="TableParagraph"/>
              <w:ind w:left="32" w:right="2"/>
              <w:rPr>
                <w:sz w:val="20"/>
              </w:rPr>
            </w:pPr>
            <w:r>
              <w:rPr>
                <w:sz w:val="20"/>
              </w:rPr>
              <w:t>Persentase</w:t>
            </w:r>
            <w:r>
              <w:rPr>
                <w:spacing w:val="-7"/>
                <w:sz w:val="20"/>
              </w:rPr>
              <w:t xml:space="preserve"> </w:t>
            </w:r>
            <w:r>
              <w:rPr>
                <w:spacing w:val="-5"/>
                <w:sz w:val="20"/>
              </w:rPr>
              <w:t>(%)</w:t>
            </w:r>
          </w:p>
        </w:tc>
      </w:tr>
      <w:tr w:rsidR="00582564">
        <w:trPr>
          <w:trHeight w:val="227"/>
        </w:trPr>
        <w:tc>
          <w:tcPr>
            <w:tcW w:w="2466" w:type="dxa"/>
            <w:tcBorders>
              <w:top w:val="single" w:sz="4" w:space="0" w:color="000000"/>
            </w:tcBorders>
          </w:tcPr>
          <w:p w:rsidR="00582564" w:rsidRDefault="0003421F">
            <w:pPr>
              <w:pStyle w:val="TableParagraph"/>
              <w:spacing w:line="208" w:lineRule="exact"/>
              <w:ind w:left="8" w:right="52"/>
              <w:rPr>
                <w:sz w:val="20"/>
              </w:rPr>
            </w:pPr>
            <w:r>
              <w:rPr>
                <w:spacing w:val="-2"/>
                <w:sz w:val="20"/>
              </w:rPr>
              <w:t>Laki-</w:t>
            </w:r>
            <w:r>
              <w:rPr>
                <w:spacing w:val="-4"/>
                <w:sz w:val="20"/>
              </w:rPr>
              <w:t>Laki</w:t>
            </w:r>
          </w:p>
        </w:tc>
        <w:tc>
          <w:tcPr>
            <w:tcW w:w="2191" w:type="dxa"/>
            <w:tcBorders>
              <w:top w:val="single" w:sz="4" w:space="0" w:color="000000"/>
            </w:tcBorders>
          </w:tcPr>
          <w:p w:rsidR="00582564" w:rsidRDefault="0003421F">
            <w:pPr>
              <w:pStyle w:val="TableParagraph"/>
              <w:spacing w:line="208" w:lineRule="exact"/>
              <w:ind w:left="4" w:right="20"/>
              <w:rPr>
                <w:sz w:val="20"/>
              </w:rPr>
            </w:pPr>
            <w:r>
              <w:rPr>
                <w:spacing w:val="-10"/>
                <w:sz w:val="20"/>
              </w:rPr>
              <w:t>6</w:t>
            </w:r>
          </w:p>
        </w:tc>
        <w:tc>
          <w:tcPr>
            <w:tcW w:w="2584" w:type="dxa"/>
            <w:tcBorders>
              <w:top w:val="single" w:sz="4" w:space="0" w:color="000000"/>
            </w:tcBorders>
          </w:tcPr>
          <w:p w:rsidR="00582564" w:rsidRDefault="0003421F">
            <w:pPr>
              <w:pStyle w:val="TableParagraph"/>
              <w:spacing w:line="208" w:lineRule="exact"/>
              <w:ind w:left="32" w:right="4"/>
              <w:rPr>
                <w:sz w:val="20"/>
              </w:rPr>
            </w:pPr>
            <w:r>
              <w:rPr>
                <w:spacing w:val="-5"/>
                <w:sz w:val="20"/>
              </w:rPr>
              <w:t>60%</w:t>
            </w:r>
          </w:p>
        </w:tc>
      </w:tr>
      <w:tr w:rsidR="00582564">
        <w:trPr>
          <w:trHeight w:val="230"/>
        </w:trPr>
        <w:tc>
          <w:tcPr>
            <w:tcW w:w="2466" w:type="dxa"/>
            <w:tcBorders>
              <w:bottom w:val="single" w:sz="4" w:space="0" w:color="000000"/>
            </w:tcBorders>
          </w:tcPr>
          <w:p w:rsidR="00582564" w:rsidRDefault="0003421F">
            <w:pPr>
              <w:pStyle w:val="TableParagraph"/>
              <w:ind w:left="12" w:right="52"/>
              <w:rPr>
                <w:sz w:val="20"/>
              </w:rPr>
            </w:pPr>
            <w:r>
              <w:rPr>
                <w:spacing w:val="-2"/>
                <w:sz w:val="20"/>
              </w:rPr>
              <w:t>Perempuan</w:t>
            </w:r>
          </w:p>
        </w:tc>
        <w:tc>
          <w:tcPr>
            <w:tcW w:w="2191" w:type="dxa"/>
            <w:tcBorders>
              <w:bottom w:val="single" w:sz="4" w:space="0" w:color="000000"/>
            </w:tcBorders>
          </w:tcPr>
          <w:p w:rsidR="00582564" w:rsidRDefault="0003421F">
            <w:pPr>
              <w:pStyle w:val="TableParagraph"/>
              <w:ind w:left="4" w:right="20"/>
              <w:rPr>
                <w:sz w:val="20"/>
              </w:rPr>
            </w:pPr>
            <w:r>
              <w:rPr>
                <w:spacing w:val="-10"/>
                <w:sz w:val="20"/>
              </w:rPr>
              <w:t>4</w:t>
            </w:r>
          </w:p>
        </w:tc>
        <w:tc>
          <w:tcPr>
            <w:tcW w:w="2584" w:type="dxa"/>
            <w:tcBorders>
              <w:bottom w:val="single" w:sz="4" w:space="0" w:color="000000"/>
            </w:tcBorders>
          </w:tcPr>
          <w:p w:rsidR="00582564" w:rsidRDefault="0003421F">
            <w:pPr>
              <w:pStyle w:val="TableParagraph"/>
              <w:ind w:left="32" w:right="4"/>
              <w:rPr>
                <w:sz w:val="20"/>
              </w:rPr>
            </w:pPr>
            <w:r>
              <w:rPr>
                <w:spacing w:val="-5"/>
                <w:sz w:val="20"/>
              </w:rPr>
              <w:t>40%</w:t>
            </w:r>
          </w:p>
        </w:tc>
      </w:tr>
      <w:tr w:rsidR="00582564">
        <w:trPr>
          <w:trHeight w:val="234"/>
        </w:trPr>
        <w:tc>
          <w:tcPr>
            <w:tcW w:w="2466" w:type="dxa"/>
            <w:tcBorders>
              <w:top w:val="single" w:sz="4" w:space="0" w:color="000000"/>
              <w:bottom w:val="single" w:sz="4" w:space="0" w:color="000000"/>
            </w:tcBorders>
          </w:tcPr>
          <w:p w:rsidR="00582564" w:rsidRDefault="0003421F">
            <w:pPr>
              <w:pStyle w:val="TableParagraph"/>
              <w:spacing w:line="214" w:lineRule="exact"/>
              <w:ind w:left="9" w:right="52"/>
              <w:rPr>
                <w:b/>
                <w:sz w:val="20"/>
              </w:rPr>
            </w:pPr>
            <w:r>
              <w:rPr>
                <w:b/>
                <w:spacing w:val="-2"/>
                <w:sz w:val="20"/>
              </w:rPr>
              <w:t>Total</w:t>
            </w:r>
          </w:p>
        </w:tc>
        <w:tc>
          <w:tcPr>
            <w:tcW w:w="2191" w:type="dxa"/>
            <w:tcBorders>
              <w:top w:val="single" w:sz="4" w:space="0" w:color="000000"/>
              <w:bottom w:val="single" w:sz="4" w:space="0" w:color="000000"/>
            </w:tcBorders>
          </w:tcPr>
          <w:p w:rsidR="00582564" w:rsidRDefault="0003421F">
            <w:pPr>
              <w:pStyle w:val="TableParagraph"/>
              <w:spacing w:line="214" w:lineRule="exact"/>
              <w:ind w:right="20"/>
              <w:rPr>
                <w:b/>
                <w:sz w:val="20"/>
              </w:rPr>
            </w:pPr>
            <w:r>
              <w:rPr>
                <w:b/>
                <w:spacing w:val="-5"/>
                <w:sz w:val="20"/>
              </w:rPr>
              <w:t>10</w:t>
            </w:r>
          </w:p>
        </w:tc>
        <w:tc>
          <w:tcPr>
            <w:tcW w:w="2584" w:type="dxa"/>
            <w:tcBorders>
              <w:top w:val="single" w:sz="4" w:space="0" w:color="000000"/>
              <w:bottom w:val="single" w:sz="4" w:space="0" w:color="000000"/>
            </w:tcBorders>
          </w:tcPr>
          <w:p w:rsidR="00582564" w:rsidRDefault="0003421F">
            <w:pPr>
              <w:pStyle w:val="TableParagraph"/>
              <w:spacing w:line="214" w:lineRule="exact"/>
              <w:ind w:left="32" w:right="6"/>
              <w:rPr>
                <w:b/>
                <w:sz w:val="20"/>
              </w:rPr>
            </w:pPr>
            <w:r>
              <w:rPr>
                <w:b/>
                <w:spacing w:val="-4"/>
                <w:sz w:val="20"/>
              </w:rPr>
              <w:t>100%</w:t>
            </w:r>
          </w:p>
        </w:tc>
      </w:tr>
    </w:tbl>
    <w:p w:rsidR="00582564" w:rsidRDefault="0003421F">
      <w:pPr>
        <w:pStyle w:val="BodyText"/>
        <w:spacing w:before="223"/>
        <w:ind w:left="1421" w:right="1134" w:firstLine="568"/>
      </w:pPr>
      <w:r>
        <w:t>Berdasarkan tabel di atas menunjukan bahwa persentase terbesar dari</w:t>
      </w:r>
      <w:r>
        <w:rPr>
          <w:spacing w:val="-4"/>
        </w:rPr>
        <w:t xml:space="preserve"> </w:t>
      </w:r>
      <w:r>
        <w:t>jenis</w:t>
      </w:r>
      <w:r>
        <w:rPr>
          <w:spacing w:val="-7"/>
        </w:rPr>
        <w:t xml:space="preserve"> </w:t>
      </w:r>
      <w:r>
        <w:t>kelamin</w:t>
      </w:r>
      <w:r>
        <w:rPr>
          <w:spacing w:val="-5"/>
        </w:rPr>
        <w:t xml:space="preserve"> </w:t>
      </w:r>
      <w:r>
        <w:t>adalah</w:t>
      </w:r>
      <w:r>
        <w:rPr>
          <w:spacing w:val="-5"/>
        </w:rPr>
        <w:t xml:space="preserve"> </w:t>
      </w:r>
      <w:r>
        <w:t>responden</w:t>
      </w:r>
      <w:r>
        <w:rPr>
          <w:spacing w:val="-10"/>
        </w:rPr>
        <w:t xml:space="preserve"> </w:t>
      </w:r>
      <w:r>
        <w:t>berjenis</w:t>
      </w:r>
      <w:r>
        <w:rPr>
          <w:spacing w:val="-1"/>
        </w:rPr>
        <w:t xml:space="preserve"> </w:t>
      </w:r>
      <w:r>
        <w:t>kelamin</w:t>
      </w:r>
      <w:r>
        <w:rPr>
          <w:spacing w:val="-10"/>
        </w:rPr>
        <w:t xml:space="preserve"> </w:t>
      </w:r>
      <w:r>
        <w:t>laki-laki</w:t>
      </w:r>
      <w:r>
        <w:rPr>
          <w:spacing w:val="-8"/>
        </w:rPr>
        <w:t xml:space="preserve"> </w:t>
      </w:r>
      <w:r>
        <w:t>sebanyak</w:t>
      </w:r>
      <w:r>
        <w:rPr>
          <w:spacing w:val="-5"/>
        </w:rPr>
        <w:t xml:space="preserve"> </w:t>
      </w:r>
      <w:r>
        <w:t>6 orang</w:t>
      </w:r>
      <w:r>
        <w:rPr>
          <w:spacing w:val="-13"/>
        </w:rPr>
        <w:t xml:space="preserve"> </w:t>
      </w:r>
      <w:r>
        <w:t>yaitu</w:t>
      </w:r>
      <w:r>
        <w:rPr>
          <w:spacing w:val="-12"/>
        </w:rPr>
        <w:t xml:space="preserve"> </w:t>
      </w:r>
      <w:r>
        <w:t>60%</w:t>
      </w:r>
      <w:r>
        <w:rPr>
          <w:spacing w:val="-12"/>
        </w:rPr>
        <w:t xml:space="preserve"> </w:t>
      </w:r>
      <w:r>
        <w:t>dan</w:t>
      </w:r>
      <w:r>
        <w:rPr>
          <w:spacing w:val="-12"/>
        </w:rPr>
        <w:t xml:space="preserve"> </w:t>
      </w:r>
      <w:r>
        <w:t>persentase</w:t>
      </w:r>
      <w:r>
        <w:rPr>
          <w:spacing w:val="-11"/>
        </w:rPr>
        <w:t xml:space="preserve"> </w:t>
      </w:r>
      <w:r>
        <w:t>terkecil</w:t>
      </w:r>
      <w:r>
        <w:rPr>
          <w:spacing w:val="-11"/>
        </w:rPr>
        <w:t xml:space="preserve"> </w:t>
      </w:r>
      <w:r>
        <w:t>responden</w:t>
      </w:r>
      <w:r>
        <w:rPr>
          <w:spacing w:val="-12"/>
        </w:rPr>
        <w:t xml:space="preserve"> </w:t>
      </w:r>
      <w:r>
        <w:t>sebanyak</w:t>
      </w:r>
      <w:r>
        <w:rPr>
          <w:spacing w:val="-12"/>
        </w:rPr>
        <w:t xml:space="preserve"> </w:t>
      </w:r>
      <w:r>
        <w:t>4</w:t>
      </w:r>
      <w:r>
        <w:rPr>
          <w:spacing w:val="-12"/>
        </w:rPr>
        <w:t xml:space="preserve"> </w:t>
      </w:r>
      <w:r>
        <w:t>orang</w:t>
      </w:r>
      <w:r>
        <w:rPr>
          <w:spacing w:val="-9"/>
        </w:rPr>
        <w:t xml:space="preserve"> </w:t>
      </w:r>
      <w:r>
        <w:t xml:space="preserve">yaitu </w:t>
      </w:r>
      <w:r>
        <w:rPr>
          <w:spacing w:val="-4"/>
        </w:rPr>
        <w:t>40%.</w:t>
      </w:r>
    </w:p>
    <w:p w:rsidR="00582564" w:rsidRDefault="00582564">
      <w:pPr>
        <w:pStyle w:val="BodyText"/>
        <w:spacing w:before="4"/>
        <w:ind w:left="0"/>
        <w:jc w:val="left"/>
      </w:pPr>
    </w:p>
    <w:p w:rsidR="00582564" w:rsidRDefault="0003421F">
      <w:pPr>
        <w:pStyle w:val="ListParagraph"/>
        <w:numPr>
          <w:ilvl w:val="1"/>
          <w:numId w:val="1"/>
        </w:numPr>
        <w:tabs>
          <w:tab w:val="left" w:pos="1420"/>
        </w:tabs>
        <w:ind w:left="1420" w:hanging="359"/>
        <w:rPr>
          <w:b/>
          <w:sz w:val="24"/>
        </w:rPr>
      </w:pPr>
      <w:r>
        <w:rPr>
          <w:b/>
          <w:sz w:val="24"/>
        </w:rPr>
        <w:t>Karakteristik</w:t>
      </w:r>
      <w:r>
        <w:rPr>
          <w:b/>
          <w:spacing w:val="-12"/>
          <w:sz w:val="24"/>
        </w:rPr>
        <w:t xml:space="preserve"> </w:t>
      </w:r>
      <w:r>
        <w:rPr>
          <w:b/>
          <w:sz w:val="24"/>
        </w:rPr>
        <w:t>Responden</w:t>
      </w:r>
      <w:r>
        <w:rPr>
          <w:b/>
          <w:spacing w:val="-5"/>
          <w:sz w:val="24"/>
        </w:rPr>
        <w:t xml:space="preserve"> </w:t>
      </w:r>
      <w:r>
        <w:rPr>
          <w:b/>
          <w:sz w:val="24"/>
        </w:rPr>
        <w:t>Berdasarkan Lama</w:t>
      </w:r>
      <w:r>
        <w:rPr>
          <w:b/>
          <w:spacing w:val="-2"/>
          <w:sz w:val="24"/>
        </w:rPr>
        <w:t xml:space="preserve"> Dirawat</w:t>
      </w:r>
    </w:p>
    <w:p w:rsidR="00582564" w:rsidRDefault="0003421F">
      <w:pPr>
        <w:ind w:left="4154"/>
        <w:rPr>
          <w:b/>
          <w:sz w:val="24"/>
        </w:rPr>
      </w:pPr>
      <w:r>
        <w:rPr>
          <w:b/>
          <w:sz w:val="24"/>
        </w:rPr>
        <w:t>Tabel</w:t>
      </w:r>
      <w:r>
        <w:rPr>
          <w:b/>
          <w:spacing w:val="-4"/>
          <w:sz w:val="24"/>
        </w:rPr>
        <w:t xml:space="preserve"> </w:t>
      </w:r>
      <w:r>
        <w:rPr>
          <w:b/>
          <w:spacing w:val="-10"/>
          <w:sz w:val="24"/>
        </w:rPr>
        <w:t>3</w:t>
      </w:r>
    </w:p>
    <w:p w:rsidR="00582564" w:rsidRDefault="0003421F">
      <w:pPr>
        <w:ind w:left="1541" w:right="962" w:firstLine="412"/>
        <w:rPr>
          <w:b/>
          <w:sz w:val="24"/>
        </w:rPr>
      </w:pPr>
      <w:r>
        <w:rPr>
          <w:b/>
          <w:sz w:val="24"/>
        </w:rPr>
        <w:t>Distribusi Responden Berdasarkan Lama Di Rawat Pasien Skizofrenia</w:t>
      </w:r>
      <w:r>
        <w:rPr>
          <w:b/>
          <w:spacing w:val="-3"/>
          <w:sz w:val="24"/>
        </w:rPr>
        <w:t xml:space="preserve"> </w:t>
      </w:r>
      <w:r>
        <w:rPr>
          <w:b/>
          <w:sz w:val="24"/>
        </w:rPr>
        <w:t>Di</w:t>
      </w:r>
      <w:r>
        <w:rPr>
          <w:b/>
          <w:spacing w:val="-5"/>
          <w:sz w:val="24"/>
        </w:rPr>
        <w:t xml:space="preserve"> </w:t>
      </w:r>
      <w:r>
        <w:rPr>
          <w:b/>
          <w:sz w:val="24"/>
        </w:rPr>
        <w:t>Sentra</w:t>
      </w:r>
      <w:r>
        <w:rPr>
          <w:b/>
          <w:spacing w:val="-5"/>
          <w:sz w:val="24"/>
        </w:rPr>
        <w:t xml:space="preserve"> </w:t>
      </w:r>
      <w:r>
        <w:rPr>
          <w:b/>
          <w:sz w:val="24"/>
        </w:rPr>
        <w:t>Phalamarta</w:t>
      </w:r>
      <w:r>
        <w:rPr>
          <w:b/>
          <w:spacing w:val="-5"/>
          <w:sz w:val="24"/>
        </w:rPr>
        <w:t xml:space="preserve"> </w:t>
      </w:r>
      <w:r>
        <w:rPr>
          <w:b/>
          <w:sz w:val="24"/>
        </w:rPr>
        <w:t>Sukabumi</w:t>
      </w:r>
      <w:r>
        <w:rPr>
          <w:b/>
          <w:spacing w:val="-5"/>
          <w:sz w:val="24"/>
        </w:rPr>
        <w:t xml:space="preserve"> </w:t>
      </w:r>
      <w:r>
        <w:rPr>
          <w:b/>
          <w:sz w:val="24"/>
        </w:rPr>
        <w:t>Pada</w:t>
      </w:r>
      <w:r>
        <w:rPr>
          <w:b/>
          <w:spacing w:val="-5"/>
          <w:sz w:val="24"/>
        </w:rPr>
        <w:t xml:space="preserve"> </w:t>
      </w:r>
      <w:r>
        <w:rPr>
          <w:b/>
          <w:sz w:val="24"/>
        </w:rPr>
        <w:t>Bulan</w:t>
      </w:r>
      <w:r>
        <w:rPr>
          <w:b/>
          <w:spacing w:val="-7"/>
          <w:sz w:val="24"/>
        </w:rPr>
        <w:t xml:space="preserve"> </w:t>
      </w:r>
      <w:r>
        <w:rPr>
          <w:b/>
          <w:sz w:val="24"/>
        </w:rPr>
        <w:t>Juli</w:t>
      </w:r>
      <w:r>
        <w:rPr>
          <w:b/>
          <w:spacing w:val="-5"/>
          <w:sz w:val="24"/>
        </w:rPr>
        <w:t xml:space="preserve"> </w:t>
      </w:r>
      <w:r>
        <w:rPr>
          <w:b/>
          <w:sz w:val="24"/>
        </w:rPr>
        <w:t>2023</w:t>
      </w:r>
    </w:p>
    <w:tbl>
      <w:tblPr>
        <w:tblW w:w="0" w:type="auto"/>
        <w:tblInd w:w="1386" w:type="dxa"/>
        <w:tblLayout w:type="fixed"/>
        <w:tblCellMar>
          <w:left w:w="0" w:type="dxa"/>
          <w:right w:w="0" w:type="dxa"/>
        </w:tblCellMar>
        <w:tblLook w:val="01E0" w:firstRow="1" w:lastRow="1" w:firstColumn="1" w:lastColumn="1" w:noHBand="0" w:noVBand="0"/>
      </w:tblPr>
      <w:tblGrid>
        <w:gridCol w:w="2458"/>
        <w:gridCol w:w="2199"/>
        <w:gridCol w:w="2584"/>
      </w:tblGrid>
      <w:tr w:rsidR="00582564">
        <w:trPr>
          <w:trHeight w:val="230"/>
        </w:trPr>
        <w:tc>
          <w:tcPr>
            <w:tcW w:w="2458" w:type="dxa"/>
            <w:tcBorders>
              <w:top w:val="single" w:sz="4" w:space="0" w:color="000000"/>
              <w:bottom w:val="single" w:sz="4" w:space="0" w:color="000000"/>
            </w:tcBorders>
          </w:tcPr>
          <w:p w:rsidR="00582564" w:rsidRDefault="0003421F">
            <w:pPr>
              <w:pStyle w:val="TableParagraph"/>
              <w:ind w:left="39" w:right="80"/>
              <w:rPr>
                <w:sz w:val="20"/>
              </w:rPr>
            </w:pPr>
            <w:r>
              <w:rPr>
                <w:sz w:val="20"/>
              </w:rPr>
              <w:t>Lama</w:t>
            </w:r>
            <w:r>
              <w:rPr>
                <w:spacing w:val="-5"/>
                <w:sz w:val="20"/>
              </w:rPr>
              <w:t xml:space="preserve"> </w:t>
            </w:r>
            <w:r>
              <w:rPr>
                <w:spacing w:val="-2"/>
                <w:sz w:val="20"/>
              </w:rPr>
              <w:t>dirawat</w:t>
            </w:r>
          </w:p>
        </w:tc>
        <w:tc>
          <w:tcPr>
            <w:tcW w:w="2199" w:type="dxa"/>
            <w:tcBorders>
              <w:top w:val="single" w:sz="4" w:space="0" w:color="000000"/>
              <w:bottom w:val="single" w:sz="4" w:space="0" w:color="000000"/>
            </w:tcBorders>
          </w:tcPr>
          <w:p w:rsidR="00582564" w:rsidRDefault="0003421F">
            <w:pPr>
              <w:pStyle w:val="TableParagraph"/>
              <w:ind w:left="4" w:right="12"/>
              <w:rPr>
                <w:sz w:val="20"/>
              </w:rPr>
            </w:pPr>
            <w:r>
              <w:rPr>
                <w:spacing w:val="-2"/>
                <w:sz w:val="20"/>
              </w:rPr>
              <w:t>Frekuensi</w:t>
            </w:r>
          </w:p>
        </w:tc>
        <w:tc>
          <w:tcPr>
            <w:tcW w:w="2584" w:type="dxa"/>
            <w:tcBorders>
              <w:top w:val="single" w:sz="4" w:space="0" w:color="000000"/>
              <w:bottom w:val="single" w:sz="4" w:space="0" w:color="000000"/>
            </w:tcBorders>
          </w:tcPr>
          <w:p w:rsidR="00582564" w:rsidRDefault="0003421F">
            <w:pPr>
              <w:pStyle w:val="TableParagraph"/>
              <w:ind w:left="32" w:right="2"/>
              <w:rPr>
                <w:sz w:val="20"/>
              </w:rPr>
            </w:pPr>
            <w:r>
              <w:rPr>
                <w:sz w:val="20"/>
              </w:rPr>
              <w:t>Persentase</w:t>
            </w:r>
            <w:r>
              <w:rPr>
                <w:spacing w:val="-7"/>
                <w:sz w:val="20"/>
              </w:rPr>
              <w:t xml:space="preserve"> </w:t>
            </w:r>
            <w:r>
              <w:rPr>
                <w:spacing w:val="-5"/>
                <w:sz w:val="20"/>
              </w:rPr>
              <w:t>(%)</w:t>
            </w:r>
          </w:p>
        </w:tc>
      </w:tr>
      <w:tr w:rsidR="00582564">
        <w:trPr>
          <w:trHeight w:val="230"/>
        </w:trPr>
        <w:tc>
          <w:tcPr>
            <w:tcW w:w="2458" w:type="dxa"/>
            <w:tcBorders>
              <w:top w:val="single" w:sz="4" w:space="0" w:color="000000"/>
              <w:bottom w:val="single" w:sz="4" w:space="0" w:color="000000"/>
            </w:tcBorders>
          </w:tcPr>
          <w:p w:rsidR="00582564" w:rsidRDefault="0003421F">
            <w:pPr>
              <w:pStyle w:val="TableParagraph"/>
              <w:ind w:left="41" w:right="80"/>
              <w:rPr>
                <w:sz w:val="20"/>
              </w:rPr>
            </w:pPr>
            <w:r>
              <w:rPr>
                <w:sz w:val="20"/>
              </w:rPr>
              <w:t>&lt;</w:t>
            </w:r>
            <w:r>
              <w:rPr>
                <w:spacing w:val="1"/>
                <w:sz w:val="20"/>
              </w:rPr>
              <w:t xml:space="preserve"> </w:t>
            </w:r>
            <w:r>
              <w:rPr>
                <w:sz w:val="20"/>
              </w:rPr>
              <w:t>1</w:t>
            </w:r>
            <w:r>
              <w:rPr>
                <w:spacing w:val="-2"/>
                <w:sz w:val="20"/>
              </w:rPr>
              <w:t xml:space="preserve"> tahun</w:t>
            </w:r>
          </w:p>
        </w:tc>
        <w:tc>
          <w:tcPr>
            <w:tcW w:w="2199" w:type="dxa"/>
            <w:tcBorders>
              <w:top w:val="single" w:sz="4" w:space="0" w:color="000000"/>
              <w:bottom w:val="single" w:sz="4" w:space="0" w:color="000000"/>
            </w:tcBorders>
          </w:tcPr>
          <w:p w:rsidR="00582564" w:rsidRDefault="0003421F">
            <w:pPr>
              <w:pStyle w:val="TableParagraph"/>
              <w:ind w:left="4" w:right="12"/>
              <w:rPr>
                <w:sz w:val="20"/>
              </w:rPr>
            </w:pPr>
            <w:r>
              <w:rPr>
                <w:spacing w:val="-10"/>
                <w:sz w:val="20"/>
              </w:rPr>
              <w:t>0</w:t>
            </w:r>
          </w:p>
        </w:tc>
        <w:tc>
          <w:tcPr>
            <w:tcW w:w="2584" w:type="dxa"/>
            <w:tcBorders>
              <w:top w:val="single" w:sz="4" w:space="0" w:color="000000"/>
              <w:bottom w:val="single" w:sz="4" w:space="0" w:color="000000"/>
            </w:tcBorders>
          </w:tcPr>
          <w:p w:rsidR="00582564" w:rsidRDefault="0003421F">
            <w:pPr>
              <w:pStyle w:val="TableParagraph"/>
              <w:ind w:left="32" w:right="8"/>
              <w:rPr>
                <w:sz w:val="20"/>
              </w:rPr>
            </w:pPr>
            <w:r>
              <w:rPr>
                <w:spacing w:val="-5"/>
                <w:sz w:val="20"/>
              </w:rPr>
              <w:t>0%</w:t>
            </w:r>
          </w:p>
        </w:tc>
      </w:tr>
      <w:tr w:rsidR="00582564">
        <w:trPr>
          <w:trHeight w:val="230"/>
        </w:trPr>
        <w:tc>
          <w:tcPr>
            <w:tcW w:w="2458" w:type="dxa"/>
            <w:tcBorders>
              <w:top w:val="single" w:sz="4" w:space="0" w:color="000000"/>
              <w:bottom w:val="single" w:sz="4" w:space="0" w:color="000000"/>
            </w:tcBorders>
          </w:tcPr>
          <w:p w:rsidR="00582564" w:rsidRDefault="0003421F">
            <w:pPr>
              <w:pStyle w:val="TableParagraph"/>
              <w:ind w:right="80"/>
              <w:rPr>
                <w:sz w:val="20"/>
              </w:rPr>
            </w:pPr>
            <w:r>
              <w:rPr>
                <w:sz w:val="20"/>
              </w:rPr>
              <w:t xml:space="preserve">&gt;1 </w:t>
            </w:r>
            <w:r>
              <w:rPr>
                <w:spacing w:val="-2"/>
                <w:sz w:val="20"/>
              </w:rPr>
              <w:t>tahun</w:t>
            </w:r>
          </w:p>
        </w:tc>
        <w:tc>
          <w:tcPr>
            <w:tcW w:w="2199" w:type="dxa"/>
            <w:tcBorders>
              <w:top w:val="single" w:sz="4" w:space="0" w:color="000000"/>
              <w:bottom w:val="single" w:sz="4" w:space="0" w:color="000000"/>
            </w:tcBorders>
          </w:tcPr>
          <w:p w:rsidR="00582564" w:rsidRDefault="0003421F">
            <w:pPr>
              <w:pStyle w:val="TableParagraph"/>
              <w:ind w:right="12"/>
              <w:rPr>
                <w:sz w:val="20"/>
              </w:rPr>
            </w:pPr>
            <w:r>
              <w:rPr>
                <w:spacing w:val="-5"/>
                <w:sz w:val="20"/>
              </w:rPr>
              <w:t>10</w:t>
            </w:r>
          </w:p>
        </w:tc>
        <w:tc>
          <w:tcPr>
            <w:tcW w:w="2584" w:type="dxa"/>
            <w:tcBorders>
              <w:top w:val="single" w:sz="4" w:space="0" w:color="000000"/>
              <w:bottom w:val="single" w:sz="4" w:space="0" w:color="000000"/>
            </w:tcBorders>
          </w:tcPr>
          <w:p w:rsidR="00582564" w:rsidRDefault="0003421F">
            <w:pPr>
              <w:pStyle w:val="TableParagraph"/>
              <w:ind w:left="32" w:right="8"/>
              <w:rPr>
                <w:sz w:val="20"/>
              </w:rPr>
            </w:pPr>
            <w:r>
              <w:rPr>
                <w:spacing w:val="-4"/>
                <w:sz w:val="20"/>
              </w:rPr>
              <w:t>100%</w:t>
            </w:r>
          </w:p>
        </w:tc>
      </w:tr>
      <w:tr w:rsidR="00582564">
        <w:trPr>
          <w:trHeight w:val="233"/>
        </w:trPr>
        <w:tc>
          <w:tcPr>
            <w:tcW w:w="2458" w:type="dxa"/>
            <w:tcBorders>
              <w:top w:val="single" w:sz="4" w:space="0" w:color="000000"/>
              <w:bottom w:val="single" w:sz="4" w:space="0" w:color="000000"/>
            </w:tcBorders>
          </w:tcPr>
          <w:p w:rsidR="00582564" w:rsidRDefault="0003421F">
            <w:pPr>
              <w:pStyle w:val="TableParagraph"/>
              <w:spacing w:line="214" w:lineRule="exact"/>
              <w:ind w:left="45" w:right="80"/>
              <w:rPr>
                <w:b/>
                <w:sz w:val="20"/>
              </w:rPr>
            </w:pPr>
            <w:r>
              <w:rPr>
                <w:b/>
                <w:spacing w:val="-2"/>
                <w:sz w:val="20"/>
              </w:rPr>
              <w:t>Total</w:t>
            </w:r>
          </w:p>
        </w:tc>
        <w:tc>
          <w:tcPr>
            <w:tcW w:w="2199" w:type="dxa"/>
            <w:tcBorders>
              <w:top w:val="single" w:sz="4" w:space="0" w:color="000000"/>
              <w:bottom w:val="single" w:sz="4" w:space="0" w:color="000000"/>
            </w:tcBorders>
          </w:tcPr>
          <w:p w:rsidR="00582564" w:rsidRDefault="0003421F">
            <w:pPr>
              <w:pStyle w:val="TableParagraph"/>
              <w:spacing w:line="214" w:lineRule="exact"/>
              <w:ind w:right="12"/>
              <w:rPr>
                <w:b/>
                <w:sz w:val="20"/>
              </w:rPr>
            </w:pPr>
            <w:r>
              <w:rPr>
                <w:b/>
                <w:spacing w:val="-5"/>
                <w:sz w:val="20"/>
              </w:rPr>
              <w:t>10</w:t>
            </w:r>
          </w:p>
        </w:tc>
        <w:tc>
          <w:tcPr>
            <w:tcW w:w="2584" w:type="dxa"/>
            <w:tcBorders>
              <w:top w:val="single" w:sz="4" w:space="0" w:color="000000"/>
              <w:bottom w:val="single" w:sz="4" w:space="0" w:color="000000"/>
            </w:tcBorders>
          </w:tcPr>
          <w:p w:rsidR="00582564" w:rsidRDefault="0003421F">
            <w:pPr>
              <w:pStyle w:val="TableParagraph"/>
              <w:spacing w:line="214" w:lineRule="exact"/>
              <w:ind w:left="32" w:right="6"/>
              <w:rPr>
                <w:b/>
                <w:sz w:val="20"/>
              </w:rPr>
            </w:pPr>
            <w:r>
              <w:rPr>
                <w:b/>
                <w:spacing w:val="-4"/>
                <w:sz w:val="20"/>
              </w:rPr>
              <w:t>100%</w:t>
            </w:r>
          </w:p>
        </w:tc>
      </w:tr>
    </w:tbl>
    <w:p w:rsidR="00582564" w:rsidRDefault="0003421F">
      <w:pPr>
        <w:pStyle w:val="BodyText"/>
        <w:ind w:left="1421" w:right="1139" w:firstLine="568"/>
      </w:pPr>
      <w:r>
        <w:t>Berdasarkan tabel di atas menunjukan bahwa persentase terbesar responden</w:t>
      </w:r>
      <w:r>
        <w:rPr>
          <w:spacing w:val="-2"/>
        </w:rPr>
        <w:t xml:space="preserve"> </w:t>
      </w:r>
      <w:r>
        <w:t>yang</w:t>
      </w:r>
      <w:r>
        <w:rPr>
          <w:spacing w:val="-10"/>
        </w:rPr>
        <w:t xml:space="preserve"> </w:t>
      </w:r>
      <w:r>
        <w:t>dirawat</w:t>
      </w:r>
      <w:r>
        <w:rPr>
          <w:spacing w:val="-5"/>
        </w:rPr>
        <w:t xml:space="preserve"> </w:t>
      </w:r>
      <w:r>
        <w:t>di</w:t>
      </w:r>
      <w:r>
        <w:rPr>
          <w:spacing w:val="-5"/>
        </w:rPr>
        <w:t xml:space="preserve"> </w:t>
      </w:r>
      <w:r>
        <w:t>Sentra</w:t>
      </w:r>
      <w:r>
        <w:rPr>
          <w:spacing w:val="-4"/>
        </w:rPr>
        <w:t xml:space="preserve"> </w:t>
      </w:r>
      <w:r>
        <w:t>Phalamarta</w:t>
      </w:r>
      <w:r>
        <w:rPr>
          <w:spacing w:val="-4"/>
        </w:rPr>
        <w:t xml:space="preserve"> </w:t>
      </w:r>
      <w:r>
        <w:t>Sukabumi</w:t>
      </w:r>
      <w:r>
        <w:rPr>
          <w:spacing w:val="-5"/>
        </w:rPr>
        <w:t xml:space="preserve"> </w:t>
      </w:r>
      <w:r>
        <w:t>selama</w:t>
      </w:r>
      <w:r>
        <w:rPr>
          <w:spacing w:val="-4"/>
        </w:rPr>
        <w:t xml:space="preserve"> </w:t>
      </w:r>
      <w:r>
        <w:t>lebih</w:t>
      </w:r>
      <w:r>
        <w:rPr>
          <w:spacing w:val="-5"/>
        </w:rPr>
        <w:t xml:space="preserve"> </w:t>
      </w:r>
      <w:r>
        <w:t>dari satu tahun</w:t>
      </w:r>
      <w:r>
        <w:rPr>
          <w:spacing w:val="40"/>
        </w:rPr>
        <w:t xml:space="preserve"> </w:t>
      </w:r>
      <w:r>
        <w:t>sebanyak 10 orang atau 100%.</w:t>
      </w:r>
    </w:p>
    <w:p w:rsidR="00582564" w:rsidRDefault="0003421F">
      <w:pPr>
        <w:pStyle w:val="ListParagraph"/>
        <w:numPr>
          <w:ilvl w:val="1"/>
          <w:numId w:val="1"/>
        </w:numPr>
        <w:tabs>
          <w:tab w:val="left" w:pos="1421"/>
        </w:tabs>
        <w:spacing w:before="275"/>
        <w:ind w:right="1186"/>
        <w:rPr>
          <w:b/>
          <w:sz w:val="24"/>
        </w:rPr>
      </w:pPr>
      <w:r>
        <w:rPr>
          <w:b/>
          <w:sz w:val="24"/>
        </w:rPr>
        <w:t>Kemampuan</w:t>
      </w:r>
      <w:r>
        <w:rPr>
          <w:b/>
          <w:spacing w:val="-9"/>
          <w:sz w:val="24"/>
        </w:rPr>
        <w:t xml:space="preserve"> </w:t>
      </w:r>
      <w:r>
        <w:rPr>
          <w:b/>
          <w:sz w:val="24"/>
        </w:rPr>
        <w:t>Peningkatan</w:t>
      </w:r>
      <w:r>
        <w:rPr>
          <w:b/>
          <w:spacing w:val="-9"/>
          <w:sz w:val="24"/>
        </w:rPr>
        <w:t xml:space="preserve"> </w:t>
      </w:r>
      <w:r>
        <w:rPr>
          <w:b/>
          <w:sz w:val="24"/>
        </w:rPr>
        <w:t>Interaksi</w:t>
      </w:r>
      <w:r>
        <w:rPr>
          <w:b/>
          <w:spacing w:val="-7"/>
          <w:sz w:val="24"/>
        </w:rPr>
        <w:t xml:space="preserve"> </w:t>
      </w:r>
      <w:r>
        <w:rPr>
          <w:b/>
          <w:sz w:val="24"/>
        </w:rPr>
        <w:t>Sosial</w:t>
      </w:r>
      <w:r>
        <w:rPr>
          <w:b/>
          <w:spacing w:val="-7"/>
          <w:sz w:val="24"/>
        </w:rPr>
        <w:t xml:space="preserve"> </w:t>
      </w:r>
      <w:r>
        <w:rPr>
          <w:b/>
          <w:sz w:val="24"/>
        </w:rPr>
        <w:t>Sebelum</w:t>
      </w:r>
      <w:r>
        <w:rPr>
          <w:b/>
          <w:spacing w:val="-11"/>
          <w:sz w:val="24"/>
        </w:rPr>
        <w:t xml:space="preserve"> </w:t>
      </w:r>
      <w:r>
        <w:rPr>
          <w:b/>
          <w:sz w:val="24"/>
        </w:rPr>
        <w:t>Diberikan</w:t>
      </w:r>
      <w:r>
        <w:rPr>
          <w:b/>
          <w:spacing w:val="-5"/>
          <w:sz w:val="24"/>
        </w:rPr>
        <w:t xml:space="preserve"> </w:t>
      </w:r>
      <w:r>
        <w:rPr>
          <w:b/>
          <w:sz w:val="24"/>
        </w:rPr>
        <w:t>Sosial Skill Terapi Dengan Pendekatan Strategi Pelaksanaan Terapi Individu Dengan Komunikasi Terapeutik</w:t>
      </w:r>
    </w:p>
    <w:p w:rsidR="00582564" w:rsidRDefault="0003421F">
      <w:pPr>
        <w:ind w:left="4514"/>
        <w:rPr>
          <w:b/>
          <w:sz w:val="24"/>
        </w:rPr>
      </w:pPr>
      <w:r>
        <w:rPr>
          <w:b/>
          <w:sz w:val="24"/>
        </w:rPr>
        <w:t>Tabel</w:t>
      </w:r>
      <w:r>
        <w:rPr>
          <w:b/>
          <w:spacing w:val="-5"/>
          <w:sz w:val="24"/>
        </w:rPr>
        <w:t xml:space="preserve"> </w:t>
      </w:r>
      <w:r>
        <w:rPr>
          <w:b/>
          <w:spacing w:val="-10"/>
          <w:sz w:val="24"/>
        </w:rPr>
        <w:t>4</w:t>
      </w:r>
    </w:p>
    <w:p w:rsidR="00582564" w:rsidRDefault="0003421F">
      <w:pPr>
        <w:ind w:left="1462" w:right="1181"/>
        <w:jc w:val="center"/>
        <w:rPr>
          <w:b/>
          <w:sz w:val="24"/>
        </w:rPr>
      </w:pPr>
      <w:r>
        <w:rPr>
          <w:b/>
          <w:sz w:val="24"/>
        </w:rPr>
        <w:t>Distribusi</w:t>
      </w:r>
      <w:r>
        <w:rPr>
          <w:b/>
          <w:spacing w:val="-5"/>
          <w:sz w:val="24"/>
        </w:rPr>
        <w:t xml:space="preserve"> </w:t>
      </w:r>
      <w:r>
        <w:rPr>
          <w:b/>
          <w:sz w:val="24"/>
        </w:rPr>
        <w:t>Kemampuan</w:t>
      </w:r>
      <w:r>
        <w:rPr>
          <w:b/>
          <w:spacing w:val="-7"/>
          <w:sz w:val="24"/>
        </w:rPr>
        <w:t xml:space="preserve"> </w:t>
      </w:r>
      <w:r>
        <w:rPr>
          <w:b/>
          <w:sz w:val="24"/>
        </w:rPr>
        <w:t>Interaksi</w:t>
      </w:r>
      <w:r>
        <w:rPr>
          <w:b/>
          <w:spacing w:val="-5"/>
          <w:sz w:val="24"/>
        </w:rPr>
        <w:t xml:space="preserve"> </w:t>
      </w:r>
      <w:r>
        <w:rPr>
          <w:b/>
          <w:sz w:val="24"/>
        </w:rPr>
        <w:t>Sosial</w:t>
      </w:r>
      <w:r>
        <w:rPr>
          <w:b/>
          <w:spacing w:val="-5"/>
          <w:sz w:val="24"/>
        </w:rPr>
        <w:t xml:space="preserve"> </w:t>
      </w:r>
      <w:r>
        <w:rPr>
          <w:b/>
          <w:sz w:val="24"/>
        </w:rPr>
        <w:t>Sebelum</w:t>
      </w:r>
      <w:r>
        <w:rPr>
          <w:b/>
          <w:spacing w:val="-9"/>
          <w:sz w:val="24"/>
        </w:rPr>
        <w:t xml:space="preserve"> </w:t>
      </w:r>
      <w:r>
        <w:rPr>
          <w:b/>
          <w:sz w:val="24"/>
        </w:rPr>
        <w:t>Diberikan</w:t>
      </w:r>
      <w:r>
        <w:rPr>
          <w:b/>
          <w:spacing w:val="-7"/>
          <w:sz w:val="24"/>
        </w:rPr>
        <w:t xml:space="preserve"> </w:t>
      </w:r>
      <w:r>
        <w:rPr>
          <w:b/>
          <w:sz w:val="24"/>
        </w:rPr>
        <w:t>Sosial Skill Training Dengan Pendekatan Strategi Pelaksanaan Terapi Individu Dengan Komunikasi Terapeutik Pasien Skizofrenia</w:t>
      </w:r>
    </w:p>
    <w:p w:rsidR="00582564" w:rsidRDefault="0003421F">
      <w:pPr>
        <w:spacing w:before="1"/>
        <w:ind w:left="148"/>
        <w:jc w:val="center"/>
        <w:rPr>
          <w:b/>
          <w:sz w:val="24"/>
        </w:rPr>
      </w:pPr>
      <w:r>
        <w:rPr>
          <w:b/>
          <w:sz w:val="24"/>
        </w:rPr>
        <w:t>Di</w:t>
      </w:r>
      <w:r>
        <w:rPr>
          <w:b/>
          <w:spacing w:val="-4"/>
          <w:sz w:val="24"/>
        </w:rPr>
        <w:t xml:space="preserve"> </w:t>
      </w:r>
      <w:r>
        <w:rPr>
          <w:b/>
          <w:sz w:val="24"/>
        </w:rPr>
        <w:t>Sentra</w:t>
      </w:r>
      <w:r>
        <w:rPr>
          <w:b/>
          <w:spacing w:val="-3"/>
          <w:sz w:val="24"/>
        </w:rPr>
        <w:t xml:space="preserve"> </w:t>
      </w:r>
      <w:r>
        <w:rPr>
          <w:b/>
          <w:sz w:val="24"/>
        </w:rPr>
        <w:t>Phalamarta</w:t>
      </w:r>
      <w:r>
        <w:rPr>
          <w:b/>
          <w:spacing w:val="-3"/>
          <w:sz w:val="24"/>
        </w:rPr>
        <w:t xml:space="preserve"> </w:t>
      </w:r>
      <w:r>
        <w:rPr>
          <w:b/>
          <w:sz w:val="24"/>
        </w:rPr>
        <w:t>Sukabumi</w:t>
      </w:r>
      <w:r>
        <w:rPr>
          <w:b/>
          <w:spacing w:val="-3"/>
          <w:sz w:val="24"/>
        </w:rPr>
        <w:t xml:space="preserve"> </w:t>
      </w:r>
      <w:r>
        <w:rPr>
          <w:b/>
          <w:sz w:val="24"/>
        </w:rPr>
        <w:t>Pada Bulan</w:t>
      </w:r>
      <w:r>
        <w:rPr>
          <w:b/>
          <w:spacing w:val="-5"/>
          <w:sz w:val="24"/>
        </w:rPr>
        <w:t xml:space="preserve"> </w:t>
      </w:r>
      <w:r>
        <w:rPr>
          <w:b/>
          <w:sz w:val="24"/>
        </w:rPr>
        <w:t>Juli</w:t>
      </w:r>
      <w:r>
        <w:rPr>
          <w:b/>
          <w:spacing w:val="-3"/>
          <w:sz w:val="24"/>
        </w:rPr>
        <w:t xml:space="preserve"> </w:t>
      </w:r>
      <w:r>
        <w:rPr>
          <w:b/>
          <w:spacing w:val="-4"/>
          <w:sz w:val="24"/>
        </w:rPr>
        <w:t>2023</w:t>
      </w:r>
    </w:p>
    <w:tbl>
      <w:tblPr>
        <w:tblW w:w="0" w:type="auto"/>
        <w:tblInd w:w="1100" w:type="dxa"/>
        <w:tblLayout w:type="fixed"/>
        <w:tblCellMar>
          <w:left w:w="0" w:type="dxa"/>
          <w:right w:w="0" w:type="dxa"/>
        </w:tblCellMar>
        <w:tblLook w:val="01E0" w:firstRow="1" w:lastRow="1" w:firstColumn="1" w:lastColumn="1" w:noHBand="0" w:noVBand="0"/>
      </w:tblPr>
      <w:tblGrid>
        <w:gridCol w:w="3396"/>
        <w:gridCol w:w="1392"/>
        <w:gridCol w:w="1224"/>
        <w:gridCol w:w="1601"/>
      </w:tblGrid>
      <w:tr w:rsidR="00582564">
        <w:trPr>
          <w:trHeight w:val="458"/>
        </w:trPr>
        <w:tc>
          <w:tcPr>
            <w:tcW w:w="3396" w:type="dxa"/>
            <w:tcBorders>
              <w:top w:val="single" w:sz="4" w:space="0" w:color="000000"/>
              <w:bottom w:val="single" w:sz="4" w:space="0" w:color="000000"/>
            </w:tcBorders>
          </w:tcPr>
          <w:p w:rsidR="00582564" w:rsidRDefault="0003421F">
            <w:pPr>
              <w:pStyle w:val="TableParagraph"/>
              <w:spacing w:line="222" w:lineRule="exact"/>
              <w:ind w:left="7" w:right="117"/>
              <w:rPr>
                <w:sz w:val="20"/>
              </w:rPr>
            </w:pPr>
            <w:r>
              <w:rPr>
                <w:sz w:val="20"/>
              </w:rPr>
              <w:t>Kemampuan</w:t>
            </w:r>
            <w:r>
              <w:rPr>
                <w:spacing w:val="50"/>
                <w:sz w:val="20"/>
              </w:rPr>
              <w:t xml:space="preserve"> </w:t>
            </w:r>
            <w:r>
              <w:rPr>
                <w:sz w:val="20"/>
              </w:rPr>
              <w:t>interaksi</w:t>
            </w:r>
            <w:r>
              <w:rPr>
                <w:spacing w:val="-4"/>
                <w:sz w:val="20"/>
              </w:rPr>
              <w:t xml:space="preserve"> </w:t>
            </w:r>
            <w:r>
              <w:rPr>
                <w:sz w:val="20"/>
              </w:rPr>
              <w:t>social</w:t>
            </w:r>
            <w:r>
              <w:rPr>
                <w:spacing w:val="-1"/>
                <w:sz w:val="20"/>
              </w:rPr>
              <w:t xml:space="preserve"> </w:t>
            </w:r>
            <w:r>
              <w:rPr>
                <w:spacing w:val="-2"/>
                <w:sz w:val="20"/>
              </w:rPr>
              <w:t>sebelum</w:t>
            </w:r>
          </w:p>
          <w:p w:rsidR="00582564" w:rsidRDefault="0003421F">
            <w:pPr>
              <w:pStyle w:val="TableParagraph"/>
              <w:spacing w:before="2" w:line="214" w:lineRule="exact"/>
              <w:ind w:left="1" w:right="117"/>
              <w:rPr>
                <w:sz w:val="20"/>
              </w:rPr>
            </w:pPr>
            <w:r>
              <w:rPr>
                <w:sz w:val="20"/>
              </w:rPr>
              <w:t>Sosial</w:t>
            </w:r>
            <w:r>
              <w:rPr>
                <w:spacing w:val="-4"/>
                <w:sz w:val="20"/>
              </w:rPr>
              <w:t xml:space="preserve"> </w:t>
            </w:r>
            <w:r>
              <w:rPr>
                <w:sz w:val="20"/>
              </w:rPr>
              <w:t>skill</w:t>
            </w:r>
            <w:r>
              <w:rPr>
                <w:spacing w:val="-7"/>
                <w:sz w:val="20"/>
              </w:rPr>
              <w:t xml:space="preserve"> </w:t>
            </w:r>
            <w:r>
              <w:rPr>
                <w:spacing w:val="-2"/>
                <w:sz w:val="20"/>
              </w:rPr>
              <w:t>terapi</w:t>
            </w:r>
          </w:p>
        </w:tc>
        <w:tc>
          <w:tcPr>
            <w:tcW w:w="1392" w:type="dxa"/>
            <w:tcBorders>
              <w:top w:val="single" w:sz="4" w:space="0" w:color="000000"/>
              <w:bottom w:val="single" w:sz="4" w:space="0" w:color="000000"/>
            </w:tcBorders>
          </w:tcPr>
          <w:p w:rsidR="00582564" w:rsidRDefault="0003421F">
            <w:pPr>
              <w:pStyle w:val="TableParagraph"/>
              <w:spacing w:line="222" w:lineRule="exact"/>
              <w:ind w:left="1" w:right="81"/>
              <w:rPr>
                <w:sz w:val="20"/>
              </w:rPr>
            </w:pPr>
            <w:r>
              <w:rPr>
                <w:spacing w:val="-2"/>
                <w:sz w:val="20"/>
              </w:rPr>
              <w:t>Frequency</w:t>
            </w:r>
          </w:p>
        </w:tc>
        <w:tc>
          <w:tcPr>
            <w:tcW w:w="1224" w:type="dxa"/>
            <w:tcBorders>
              <w:top w:val="single" w:sz="4" w:space="0" w:color="000000"/>
              <w:bottom w:val="single" w:sz="4" w:space="0" w:color="000000"/>
            </w:tcBorders>
          </w:tcPr>
          <w:p w:rsidR="00582564" w:rsidRDefault="0003421F">
            <w:pPr>
              <w:pStyle w:val="TableParagraph"/>
              <w:spacing w:line="222" w:lineRule="exact"/>
              <w:ind w:left="14" w:right="9"/>
              <w:rPr>
                <w:sz w:val="20"/>
              </w:rPr>
            </w:pPr>
            <w:r>
              <w:rPr>
                <w:spacing w:val="-2"/>
                <w:sz w:val="20"/>
              </w:rPr>
              <w:t>Percent</w:t>
            </w:r>
          </w:p>
        </w:tc>
        <w:tc>
          <w:tcPr>
            <w:tcW w:w="1601" w:type="dxa"/>
            <w:tcBorders>
              <w:top w:val="single" w:sz="4" w:space="0" w:color="000000"/>
              <w:bottom w:val="single" w:sz="4" w:space="0" w:color="000000"/>
            </w:tcBorders>
          </w:tcPr>
          <w:p w:rsidR="00582564" w:rsidRDefault="0003421F">
            <w:pPr>
              <w:pStyle w:val="TableParagraph"/>
              <w:spacing w:line="222" w:lineRule="exact"/>
              <w:ind w:right="44"/>
              <w:rPr>
                <w:sz w:val="20"/>
              </w:rPr>
            </w:pPr>
            <w:r>
              <w:rPr>
                <w:spacing w:val="-2"/>
                <w:sz w:val="20"/>
              </w:rPr>
              <w:t>Comulative</w:t>
            </w:r>
          </w:p>
          <w:p w:rsidR="00582564" w:rsidRDefault="0003421F">
            <w:pPr>
              <w:pStyle w:val="TableParagraph"/>
              <w:spacing w:before="2" w:line="214" w:lineRule="exact"/>
              <w:ind w:left="5" w:right="44"/>
              <w:rPr>
                <w:sz w:val="20"/>
              </w:rPr>
            </w:pPr>
            <w:r>
              <w:rPr>
                <w:spacing w:val="-2"/>
                <w:sz w:val="20"/>
              </w:rPr>
              <w:t>Percent</w:t>
            </w:r>
          </w:p>
        </w:tc>
      </w:tr>
      <w:tr w:rsidR="00582564">
        <w:trPr>
          <w:trHeight w:val="230"/>
        </w:trPr>
        <w:tc>
          <w:tcPr>
            <w:tcW w:w="3396" w:type="dxa"/>
            <w:tcBorders>
              <w:top w:val="single" w:sz="4" w:space="0" w:color="000000"/>
              <w:bottom w:val="single" w:sz="4" w:space="0" w:color="000000"/>
            </w:tcBorders>
          </w:tcPr>
          <w:p w:rsidR="00582564" w:rsidRDefault="0003421F">
            <w:pPr>
              <w:pStyle w:val="TableParagraph"/>
              <w:ind w:right="117"/>
              <w:rPr>
                <w:sz w:val="20"/>
              </w:rPr>
            </w:pPr>
            <w:r>
              <w:rPr>
                <w:spacing w:val="-4"/>
                <w:sz w:val="20"/>
              </w:rPr>
              <w:t>Baik</w:t>
            </w:r>
          </w:p>
        </w:tc>
        <w:tc>
          <w:tcPr>
            <w:tcW w:w="1392" w:type="dxa"/>
            <w:tcBorders>
              <w:top w:val="single" w:sz="4" w:space="0" w:color="000000"/>
              <w:bottom w:val="single" w:sz="4" w:space="0" w:color="000000"/>
            </w:tcBorders>
          </w:tcPr>
          <w:p w:rsidR="00582564" w:rsidRDefault="0003421F">
            <w:pPr>
              <w:pStyle w:val="TableParagraph"/>
              <w:ind w:right="81"/>
              <w:rPr>
                <w:sz w:val="20"/>
              </w:rPr>
            </w:pPr>
            <w:r>
              <w:rPr>
                <w:spacing w:val="-10"/>
                <w:sz w:val="20"/>
              </w:rPr>
              <w:t>0</w:t>
            </w:r>
          </w:p>
        </w:tc>
        <w:tc>
          <w:tcPr>
            <w:tcW w:w="1224" w:type="dxa"/>
            <w:tcBorders>
              <w:top w:val="single" w:sz="4" w:space="0" w:color="000000"/>
              <w:bottom w:val="single" w:sz="4" w:space="0" w:color="000000"/>
            </w:tcBorders>
          </w:tcPr>
          <w:p w:rsidR="00582564" w:rsidRDefault="0003421F">
            <w:pPr>
              <w:pStyle w:val="TableParagraph"/>
              <w:ind w:left="14"/>
              <w:rPr>
                <w:sz w:val="20"/>
              </w:rPr>
            </w:pPr>
            <w:r>
              <w:rPr>
                <w:spacing w:val="-10"/>
                <w:sz w:val="20"/>
              </w:rPr>
              <w:t>0</w:t>
            </w:r>
          </w:p>
        </w:tc>
        <w:tc>
          <w:tcPr>
            <w:tcW w:w="1601" w:type="dxa"/>
            <w:tcBorders>
              <w:top w:val="single" w:sz="4" w:space="0" w:color="000000"/>
              <w:bottom w:val="single" w:sz="4" w:space="0" w:color="000000"/>
            </w:tcBorders>
          </w:tcPr>
          <w:p w:rsidR="00582564" w:rsidRDefault="0003421F">
            <w:pPr>
              <w:pStyle w:val="TableParagraph"/>
              <w:ind w:left="4" w:right="44"/>
              <w:rPr>
                <w:sz w:val="20"/>
              </w:rPr>
            </w:pPr>
            <w:r>
              <w:rPr>
                <w:spacing w:val="-10"/>
                <w:sz w:val="20"/>
              </w:rPr>
              <w:t>0</w:t>
            </w:r>
          </w:p>
        </w:tc>
      </w:tr>
      <w:tr w:rsidR="00582564">
        <w:trPr>
          <w:trHeight w:val="230"/>
        </w:trPr>
        <w:tc>
          <w:tcPr>
            <w:tcW w:w="3396" w:type="dxa"/>
            <w:tcBorders>
              <w:top w:val="single" w:sz="4" w:space="0" w:color="000000"/>
              <w:bottom w:val="single" w:sz="4" w:space="0" w:color="000000"/>
            </w:tcBorders>
          </w:tcPr>
          <w:p w:rsidR="00582564" w:rsidRDefault="0003421F">
            <w:pPr>
              <w:pStyle w:val="TableParagraph"/>
              <w:ind w:right="117"/>
              <w:rPr>
                <w:sz w:val="20"/>
              </w:rPr>
            </w:pPr>
            <w:r>
              <w:rPr>
                <w:spacing w:val="-2"/>
                <w:sz w:val="20"/>
              </w:rPr>
              <w:t>Cukup</w:t>
            </w:r>
          </w:p>
        </w:tc>
        <w:tc>
          <w:tcPr>
            <w:tcW w:w="1392" w:type="dxa"/>
            <w:tcBorders>
              <w:top w:val="single" w:sz="4" w:space="0" w:color="000000"/>
              <w:bottom w:val="single" w:sz="4" w:space="0" w:color="000000"/>
            </w:tcBorders>
          </w:tcPr>
          <w:p w:rsidR="00582564" w:rsidRDefault="0003421F">
            <w:pPr>
              <w:pStyle w:val="TableParagraph"/>
              <w:ind w:right="81"/>
              <w:rPr>
                <w:sz w:val="20"/>
              </w:rPr>
            </w:pPr>
            <w:r>
              <w:rPr>
                <w:spacing w:val="-10"/>
                <w:sz w:val="20"/>
              </w:rPr>
              <w:t>0</w:t>
            </w:r>
          </w:p>
        </w:tc>
        <w:tc>
          <w:tcPr>
            <w:tcW w:w="1224" w:type="dxa"/>
            <w:tcBorders>
              <w:top w:val="single" w:sz="4" w:space="0" w:color="000000"/>
              <w:bottom w:val="single" w:sz="4" w:space="0" w:color="000000"/>
            </w:tcBorders>
          </w:tcPr>
          <w:p w:rsidR="00582564" w:rsidRDefault="0003421F">
            <w:pPr>
              <w:pStyle w:val="TableParagraph"/>
              <w:ind w:left="14"/>
              <w:rPr>
                <w:sz w:val="20"/>
              </w:rPr>
            </w:pPr>
            <w:r>
              <w:rPr>
                <w:spacing w:val="-10"/>
                <w:sz w:val="20"/>
              </w:rPr>
              <w:t>0</w:t>
            </w:r>
          </w:p>
        </w:tc>
        <w:tc>
          <w:tcPr>
            <w:tcW w:w="1601" w:type="dxa"/>
            <w:tcBorders>
              <w:top w:val="single" w:sz="4" w:space="0" w:color="000000"/>
              <w:bottom w:val="single" w:sz="4" w:space="0" w:color="000000"/>
            </w:tcBorders>
          </w:tcPr>
          <w:p w:rsidR="00582564" w:rsidRDefault="0003421F">
            <w:pPr>
              <w:pStyle w:val="TableParagraph"/>
              <w:ind w:left="4" w:right="44"/>
              <w:rPr>
                <w:sz w:val="20"/>
              </w:rPr>
            </w:pPr>
            <w:r>
              <w:rPr>
                <w:spacing w:val="-10"/>
                <w:sz w:val="20"/>
              </w:rPr>
              <w:t>0</w:t>
            </w:r>
          </w:p>
        </w:tc>
      </w:tr>
      <w:tr w:rsidR="00582564">
        <w:trPr>
          <w:trHeight w:val="230"/>
        </w:trPr>
        <w:tc>
          <w:tcPr>
            <w:tcW w:w="3396" w:type="dxa"/>
            <w:tcBorders>
              <w:top w:val="single" w:sz="4" w:space="0" w:color="000000"/>
              <w:bottom w:val="single" w:sz="4" w:space="0" w:color="000000"/>
            </w:tcBorders>
          </w:tcPr>
          <w:p w:rsidR="00582564" w:rsidRDefault="0003421F">
            <w:pPr>
              <w:pStyle w:val="TableParagraph"/>
              <w:ind w:right="117"/>
              <w:rPr>
                <w:sz w:val="20"/>
              </w:rPr>
            </w:pPr>
            <w:r>
              <w:rPr>
                <w:spacing w:val="-2"/>
                <w:sz w:val="20"/>
              </w:rPr>
              <w:t>Kurang</w:t>
            </w:r>
          </w:p>
        </w:tc>
        <w:tc>
          <w:tcPr>
            <w:tcW w:w="1392" w:type="dxa"/>
            <w:tcBorders>
              <w:top w:val="single" w:sz="4" w:space="0" w:color="000000"/>
              <w:bottom w:val="single" w:sz="4" w:space="0" w:color="000000"/>
            </w:tcBorders>
          </w:tcPr>
          <w:p w:rsidR="00582564" w:rsidRDefault="0003421F">
            <w:pPr>
              <w:pStyle w:val="TableParagraph"/>
              <w:ind w:left="4" w:right="81"/>
              <w:rPr>
                <w:sz w:val="20"/>
              </w:rPr>
            </w:pPr>
            <w:r>
              <w:rPr>
                <w:spacing w:val="-5"/>
                <w:sz w:val="20"/>
              </w:rPr>
              <w:t>10</w:t>
            </w:r>
          </w:p>
        </w:tc>
        <w:tc>
          <w:tcPr>
            <w:tcW w:w="1224" w:type="dxa"/>
            <w:tcBorders>
              <w:top w:val="single" w:sz="4" w:space="0" w:color="000000"/>
              <w:bottom w:val="single" w:sz="4" w:space="0" w:color="000000"/>
            </w:tcBorders>
          </w:tcPr>
          <w:p w:rsidR="00582564" w:rsidRDefault="0003421F">
            <w:pPr>
              <w:pStyle w:val="TableParagraph"/>
              <w:ind w:left="14" w:right="1"/>
              <w:rPr>
                <w:sz w:val="20"/>
              </w:rPr>
            </w:pPr>
            <w:r>
              <w:rPr>
                <w:spacing w:val="-4"/>
                <w:sz w:val="20"/>
              </w:rPr>
              <w:t>100%</w:t>
            </w:r>
          </w:p>
        </w:tc>
        <w:tc>
          <w:tcPr>
            <w:tcW w:w="1601" w:type="dxa"/>
            <w:tcBorders>
              <w:top w:val="single" w:sz="4" w:space="0" w:color="000000"/>
              <w:bottom w:val="single" w:sz="4" w:space="0" w:color="000000"/>
            </w:tcBorders>
          </w:tcPr>
          <w:p w:rsidR="00582564" w:rsidRDefault="0003421F">
            <w:pPr>
              <w:pStyle w:val="TableParagraph"/>
              <w:ind w:left="4" w:right="44"/>
              <w:rPr>
                <w:sz w:val="20"/>
              </w:rPr>
            </w:pPr>
            <w:r>
              <w:rPr>
                <w:spacing w:val="-4"/>
                <w:sz w:val="20"/>
              </w:rPr>
              <w:t>100%</w:t>
            </w:r>
          </w:p>
        </w:tc>
      </w:tr>
      <w:tr w:rsidR="00582564">
        <w:trPr>
          <w:trHeight w:val="230"/>
        </w:trPr>
        <w:tc>
          <w:tcPr>
            <w:tcW w:w="3396" w:type="dxa"/>
            <w:tcBorders>
              <w:top w:val="single" w:sz="4" w:space="0" w:color="000000"/>
              <w:bottom w:val="single" w:sz="4" w:space="0" w:color="000000"/>
            </w:tcBorders>
          </w:tcPr>
          <w:p w:rsidR="00582564" w:rsidRDefault="0003421F">
            <w:pPr>
              <w:pStyle w:val="TableParagraph"/>
              <w:ind w:left="4" w:right="117"/>
              <w:rPr>
                <w:b/>
                <w:sz w:val="20"/>
              </w:rPr>
            </w:pPr>
            <w:r>
              <w:rPr>
                <w:b/>
                <w:spacing w:val="-2"/>
                <w:sz w:val="20"/>
              </w:rPr>
              <w:t>Total</w:t>
            </w:r>
          </w:p>
        </w:tc>
        <w:tc>
          <w:tcPr>
            <w:tcW w:w="1392" w:type="dxa"/>
            <w:tcBorders>
              <w:top w:val="single" w:sz="4" w:space="0" w:color="000000"/>
              <w:bottom w:val="single" w:sz="4" w:space="0" w:color="000000"/>
            </w:tcBorders>
          </w:tcPr>
          <w:p w:rsidR="00582564" w:rsidRDefault="0003421F">
            <w:pPr>
              <w:pStyle w:val="TableParagraph"/>
              <w:ind w:left="4" w:right="81"/>
              <w:rPr>
                <w:b/>
                <w:sz w:val="20"/>
              </w:rPr>
            </w:pPr>
            <w:r>
              <w:rPr>
                <w:b/>
                <w:spacing w:val="-5"/>
                <w:sz w:val="20"/>
              </w:rPr>
              <w:t>10</w:t>
            </w:r>
          </w:p>
        </w:tc>
        <w:tc>
          <w:tcPr>
            <w:tcW w:w="1224" w:type="dxa"/>
            <w:tcBorders>
              <w:top w:val="single" w:sz="4" w:space="0" w:color="000000"/>
              <w:bottom w:val="single" w:sz="4" w:space="0" w:color="000000"/>
            </w:tcBorders>
          </w:tcPr>
          <w:p w:rsidR="00582564" w:rsidRDefault="0003421F">
            <w:pPr>
              <w:pStyle w:val="TableParagraph"/>
              <w:ind w:left="14"/>
              <w:rPr>
                <w:b/>
                <w:sz w:val="20"/>
              </w:rPr>
            </w:pPr>
            <w:r>
              <w:rPr>
                <w:b/>
                <w:spacing w:val="-4"/>
                <w:sz w:val="20"/>
              </w:rPr>
              <w:t>100%</w:t>
            </w:r>
          </w:p>
        </w:tc>
        <w:tc>
          <w:tcPr>
            <w:tcW w:w="1601" w:type="dxa"/>
            <w:tcBorders>
              <w:top w:val="single" w:sz="4" w:space="0" w:color="000000"/>
              <w:bottom w:val="single" w:sz="4" w:space="0" w:color="000000"/>
            </w:tcBorders>
          </w:tcPr>
          <w:p w:rsidR="00582564" w:rsidRDefault="00582564">
            <w:pPr>
              <w:pStyle w:val="TableParagraph"/>
              <w:spacing w:line="240" w:lineRule="auto"/>
              <w:jc w:val="left"/>
              <w:rPr>
                <w:sz w:val="16"/>
              </w:rPr>
            </w:pPr>
          </w:p>
        </w:tc>
      </w:tr>
    </w:tbl>
    <w:p w:rsidR="00582564" w:rsidRDefault="0003421F">
      <w:pPr>
        <w:pStyle w:val="BodyText"/>
        <w:ind w:left="1421" w:right="1136" w:firstLine="568"/>
      </w:pPr>
      <w:r>
        <w:rPr>
          <w:spacing w:val="-2"/>
        </w:rPr>
        <w:t>Berdasarkan</w:t>
      </w:r>
      <w:r>
        <w:rPr>
          <w:spacing w:val="-8"/>
        </w:rPr>
        <w:t xml:space="preserve"> </w:t>
      </w:r>
      <w:r>
        <w:rPr>
          <w:spacing w:val="-2"/>
        </w:rPr>
        <w:t>tabel 4</w:t>
      </w:r>
      <w:r>
        <w:rPr>
          <w:spacing w:val="-8"/>
        </w:rPr>
        <w:t xml:space="preserve"> </w:t>
      </w:r>
      <w:r>
        <w:rPr>
          <w:spacing w:val="-2"/>
        </w:rPr>
        <w:t>dari</w:t>
      </w:r>
      <w:r>
        <w:rPr>
          <w:spacing w:val="-5"/>
        </w:rPr>
        <w:t xml:space="preserve"> </w:t>
      </w:r>
      <w:r>
        <w:rPr>
          <w:spacing w:val="-2"/>
        </w:rPr>
        <w:t>10</w:t>
      </w:r>
      <w:r>
        <w:rPr>
          <w:spacing w:val="-8"/>
        </w:rPr>
        <w:t xml:space="preserve"> </w:t>
      </w:r>
      <w:r>
        <w:rPr>
          <w:spacing w:val="-2"/>
        </w:rPr>
        <w:t>responden,</w:t>
      </w:r>
      <w:r>
        <w:rPr>
          <w:spacing w:val="-8"/>
        </w:rPr>
        <w:t xml:space="preserve"> </w:t>
      </w:r>
      <w:r>
        <w:rPr>
          <w:spacing w:val="-2"/>
        </w:rPr>
        <w:t>sebelum</w:t>
      </w:r>
      <w:r>
        <w:rPr>
          <w:spacing w:val="-6"/>
        </w:rPr>
        <w:t xml:space="preserve"> </w:t>
      </w:r>
      <w:r>
        <w:rPr>
          <w:spacing w:val="-2"/>
        </w:rPr>
        <w:t>diberikan</w:t>
      </w:r>
      <w:r>
        <w:rPr>
          <w:spacing w:val="-8"/>
        </w:rPr>
        <w:t xml:space="preserve"> </w:t>
      </w:r>
      <w:r>
        <w:rPr>
          <w:spacing w:val="-2"/>
        </w:rPr>
        <w:t>sosial</w:t>
      </w:r>
      <w:r>
        <w:rPr>
          <w:spacing w:val="-6"/>
        </w:rPr>
        <w:t xml:space="preserve"> </w:t>
      </w:r>
      <w:r>
        <w:rPr>
          <w:spacing w:val="-2"/>
        </w:rPr>
        <w:t xml:space="preserve">skill </w:t>
      </w:r>
      <w:r>
        <w:t>terapi dengan pendekatan strategi pelaksanaan terapi individu dengan komunikasi</w:t>
      </w:r>
      <w:r>
        <w:rPr>
          <w:spacing w:val="54"/>
          <w:w w:val="150"/>
        </w:rPr>
        <w:t xml:space="preserve"> </w:t>
      </w:r>
      <w:r>
        <w:t>terapeutik</w:t>
      </w:r>
      <w:r>
        <w:rPr>
          <w:spacing w:val="53"/>
          <w:w w:val="150"/>
        </w:rPr>
        <w:t xml:space="preserve"> </w:t>
      </w:r>
      <w:r>
        <w:t>didapatkan</w:t>
      </w:r>
      <w:r>
        <w:rPr>
          <w:spacing w:val="53"/>
          <w:w w:val="150"/>
        </w:rPr>
        <w:t xml:space="preserve"> </w:t>
      </w:r>
      <w:r>
        <w:t>hasil</w:t>
      </w:r>
      <w:r>
        <w:rPr>
          <w:spacing w:val="51"/>
          <w:w w:val="150"/>
        </w:rPr>
        <w:t xml:space="preserve"> </w:t>
      </w:r>
      <w:r>
        <w:t>pre</w:t>
      </w:r>
      <w:r>
        <w:rPr>
          <w:spacing w:val="55"/>
          <w:w w:val="150"/>
        </w:rPr>
        <w:t xml:space="preserve"> </w:t>
      </w:r>
      <w:r>
        <w:t>test</w:t>
      </w:r>
      <w:r>
        <w:rPr>
          <w:spacing w:val="54"/>
          <w:w w:val="150"/>
        </w:rPr>
        <w:t xml:space="preserve"> </w:t>
      </w:r>
      <w:r>
        <w:t>sebanyak</w:t>
      </w:r>
      <w:r>
        <w:rPr>
          <w:spacing w:val="53"/>
          <w:w w:val="150"/>
        </w:rPr>
        <w:t xml:space="preserve"> </w:t>
      </w:r>
      <w:r>
        <w:t>10</w:t>
      </w:r>
      <w:r>
        <w:rPr>
          <w:spacing w:val="54"/>
          <w:w w:val="150"/>
        </w:rPr>
        <w:t xml:space="preserve"> </w:t>
      </w:r>
      <w:r>
        <w:rPr>
          <w:spacing w:val="-2"/>
        </w:rPr>
        <w:t>orang</w:t>
      </w:r>
    </w:p>
    <w:p w:rsidR="00582564" w:rsidRDefault="00582564">
      <w:pPr>
        <w:pStyle w:val="BodyText"/>
        <w:spacing w:before="175"/>
        <w:ind w:left="0"/>
        <w:jc w:val="left"/>
        <w:rPr>
          <w:sz w:val="20"/>
        </w:rPr>
      </w:pPr>
    </w:p>
    <w:p w:rsidR="00582564" w:rsidRDefault="0003421F">
      <w:pPr>
        <w:pStyle w:val="BodyText"/>
        <w:spacing w:before="60"/>
        <w:ind w:left="1421" w:right="962"/>
        <w:jc w:val="left"/>
      </w:pPr>
      <w:r>
        <w:t>kemampuan</w:t>
      </w:r>
      <w:r>
        <w:rPr>
          <w:spacing w:val="40"/>
        </w:rPr>
        <w:t xml:space="preserve"> </w:t>
      </w:r>
      <w:r>
        <w:t>interaksi</w:t>
      </w:r>
      <w:r>
        <w:rPr>
          <w:spacing w:val="40"/>
        </w:rPr>
        <w:t xml:space="preserve"> </w:t>
      </w:r>
      <w:r>
        <w:t>sosial</w:t>
      </w:r>
      <w:r>
        <w:rPr>
          <w:spacing w:val="40"/>
        </w:rPr>
        <w:t xml:space="preserve"> </w:t>
      </w:r>
      <w:r>
        <w:t>kurang</w:t>
      </w:r>
      <w:r>
        <w:rPr>
          <w:spacing w:val="40"/>
        </w:rPr>
        <w:t xml:space="preserve"> </w:t>
      </w:r>
      <w:r>
        <w:t>yaitu</w:t>
      </w:r>
      <w:r>
        <w:rPr>
          <w:spacing w:val="40"/>
        </w:rPr>
        <w:t xml:space="preserve"> </w:t>
      </w:r>
      <w:r>
        <w:t>100%</w:t>
      </w:r>
      <w:r>
        <w:rPr>
          <w:spacing w:val="40"/>
        </w:rPr>
        <w:t xml:space="preserve"> </w:t>
      </w:r>
      <w:r>
        <w:t>di</w:t>
      </w:r>
      <w:r>
        <w:rPr>
          <w:spacing w:val="40"/>
        </w:rPr>
        <w:t xml:space="preserve"> </w:t>
      </w:r>
      <w:r>
        <w:t>Sentra</w:t>
      </w:r>
      <w:r>
        <w:rPr>
          <w:spacing w:val="40"/>
        </w:rPr>
        <w:t xml:space="preserve"> </w:t>
      </w:r>
      <w:r>
        <w:t>Phalamarta Sukabumi 2023</w:t>
      </w:r>
    </w:p>
    <w:p w:rsidR="00582564" w:rsidRDefault="0003421F">
      <w:pPr>
        <w:pStyle w:val="ListParagraph"/>
        <w:numPr>
          <w:ilvl w:val="1"/>
          <w:numId w:val="1"/>
        </w:numPr>
        <w:tabs>
          <w:tab w:val="left" w:pos="1421"/>
        </w:tabs>
        <w:spacing w:before="4"/>
        <w:ind w:right="1318"/>
        <w:rPr>
          <w:b/>
          <w:sz w:val="24"/>
        </w:rPr>
      </w:pPr>
      <w:r>
        <w:rPr>
          <w:b/>
          <w:sz w:val="24"/>
        </w:rPr>
        <w:t>Kemampuan</w:t>
      </w:r>
      <w:r>
        <w:rPr>
          <w:b/>
          <w:spacing w:val="-8"/>
          <w:sz w:val="24"/>
        </w:rPr>
        <w:t xml:space="preserve"> </w:t>
      </w:r>
      <w:r>
        <w:rPr>
          <w:b/>
          <w:sz w:val="24"/>
        </w:rPr>
        <w:t>Peningkatan</w:t>
      </w:r>
      <w:r>
        <w:rPr>
          <w:b/>
          <w:spacing w:val="-8"/>
          <w:sz w:val="24"/>
        </w:rPr>
        <w:t xml:space="preserve"> </w:t>
      </w:r>
      <w:r>
        <w:rPr>
          <w:b/>
          <w:sz w:val="24"/>
        </w:rPr>
        <w:t>Interaksi</w:t>
      </w:r>
      <w:r>
        <w:rPr>
          <w:b/>
          <w:spacing w:val="-6"/>
          <w:sz w:val="24"/>
        </w:rPr>
        <w:t xml:space="preserve"> </w:t>
      </w:r>
      <w:r>
        <w:rPr>
          <w:b/>
          <w:sz w:val="24"/>
        </w:rPr>
        <w:t>Sosial</w:t>
      </w:r>
      <w:r>
        <w:rPr>
          <w:b/>
          <w:spacing w:val="-6"/>
          <w:sz w:val="24"/>
        </w:rPr>
        <w:t xml:space="preserve"> </w:t>
      </w:r>
      <w:r>
        <w:rPr>
          <w:b/>
          <w:sz w:val="24"/>
        </w:rPr>
        <w:t>Setelah</w:t>
      </w:r>
      <w:r>
        <w:rPr>
          <w:b/>
          <w:spacing w:val="-8"/>
          <w:sz w:val="24"/>
        </w:rPr>
        <w:t xml:space="preserve"> </w:t>
      </w:r>
      <w:r>
        <w:rPr>
          <w:b/>
          <w:sz w:val="24"/>
        </w:rPr>
        <w:t>Diberikan</w:t>
      </w:r>
      <w:r>
        <w:rPr>
          <w:b/>
          <w:spacing w:val="-8"/>
          <w:sz w:val="24"/>
        </w:rPr>
        <w:t xml:space="preserve"> </w:t>
      </w:r>
      <w:r>
        <w:rPr>
          <w:b/>
          <w:sz w:val="24"/>
        </w:rPr>
        <w:t>Sosial Skill Training Dengan Pendekatan Strategi Pelaksanaan Terapi Individu Dengan Komunikasi Terapeutik</w:t>
      </w:r>
    </w:p>
    <w:p w:rsidR="00582564" w:rsidRDefault="00582564">
      <w:pPr>
        <w:pStyle w:val="BodyText"/>
        <w:spacing w:before="1"/>
        <w:ind w:left="0"/>
        <w:jc w:val="left"/>
        <w:rPr>
          <w:b/>
        </w:rPr>
      </w:pPr>
    </w:p>
    <w:p w:rsidR="00582564" w:rsidRDefault="0003421F">
      <w:pPr>
        <w:ind w:left="149"/>
        <w:jc w:val="center"/>
        <w:rPr>
          <w:b/>
          <w:sz w:val="24"/>
        </w:rPr>
      </w:pPr>
      <w:r>
        <w:rPr>
          <w:b/>
          <w:sz w:val="24"/>
        </w:rPr>
        <w:t>Tabel</w:t>
      </w:r>
      <w:r>
        <w:rPr>
          <w:b/>
          <w:spacing w:val="-5"/>
          <w:sz w:val="24"/>
        </w:rPr>
        <w:t xml:space="preserve"> </w:t>
      </w:r>
      <w:r>
        <w:rPr>
          <w:b/>
          <w:spacing w:val="-10"/>
          <w:sz w:val="24"/>
        </w:rPr>
        <w:t>5</w:t>
      </w:r>
    </w:p>
    <w:p w:rsidR="00582564" w:rsidRDefault="0003421F">
      <w:pPr>
        <w:ind w:left="1455" w:right="1181"/>
        <w:jc w:val="center"/>
        <w:rPr>
          <w:b/>
          <w:sz w:val="24"/>
        </w:rPr>
      </w:pPr>
      <w:r>
        <w:rPr>
          <w:b/>
          <w:sz w:val="24"/>
        </w:rPr>
        <w:t>Distribusi</w:t>
      </w:r>
      <w:r>
        <w:rPr>
          <w:b/>
          <w:spacing w:val="-7"/>
          <w:sz w:val="24"/>
        </w:rPr>
        <w:t xml:space="preserve"> </w:t>
      </w:r>
      <w:r>
        <w:rPr>
          <w:b/>
          <w:sz w:val="24"/>
        </w:rPr>
        <w:t>Kemampuan</w:t>
      </w:r>
      <w:r>
        <w:rPr>
          <w:b/>
          <w:spacing w:val="-9"/>
          <w:sz w:val="24"/>
        </w:rPr>
        <w:t xml:space="preserve"> </w:t>
      </w:r>
      <w:r>
        <w:rPr>
          <w:b/>
          <w:sz w:val="24"/>
        </w:rPr>
        <w:t>Interaksi</w:t>
      </w:r>
      <w:r>
        <w:rPr>
          <w:b/>
          <w:spacing w:val="-7"/>
          <w:sz w:val="24"/>
        </w:rPr>
        <w:t xml:space="preserve"> </w:t>
      </w:r>
      <w:r>
        <w:rPr>
          <w:b/>
          <w:sz w:val="24"/>
        </w:rPr>
        <w:t>Sosial</w:t>
      </w:r>
      <w:r>
        <w:rPr>
          <w:b/>
          <w:spacing w:val="-7"/>
          <w:sz w:val="24"/>
        </w:rPr>
        <w:t xml:space="preserve"> </w:t>
      </w:r>
      <w:r>
        <w:rPr>
          <w:b/>
          <w:sz w:val="24"/>
        </w:rPr>
        <w:t>Setelah</w:t>
      </w:r>
      <w:r>
        <w:rPr>
          <w:b/>
          <w:spacing w:val="-9"/>
          <w:sz w:val="24"/>
        </w:rPr>
        <w:t xml:space="preserve"> </w:t>
      </w:r>
      <w:r>
        <w:rPr>
          <w:b/>
          <w:sz w:val="24"/>
        </w:rPr>
        <w:t>Diberikan</w:t>
      </w:r>
      <w:r>
        <w:rPr>
          <w:b/>
          <w:spacing w:val="-9"/>
          <w:sz w:val="24"/>
        </w:rPr>
        <w:t xml:space="preserve"> </w:t>
      </w:r>
      <w:r>
        <w:rPr>
          <w:b/>
          <w:sz w:val="24"/>
        </w:rPr>
        <w:t>Sosial Skill Training Dengan Pendekatan Strategi Pelaksanaan Terapi Individu Dengan Komunikasi Terapeutik Pasien Skizofrenia</w:t>
      </w:r>
    </w:p>
    <w:p w:rsidR="00582564" w:rsidRDefault="0003421F">
      <w:pPr>
        <w:ind w:left="148"/>
        <w:jc w:val="center"/>
        <w:rPr>
          <w:b/>
          <w:sz w:val="24"/>
        </w:rPr>
      </w:pPr>
      <w:r>
        <w:rPr>
          <w:b/>
          <w:sz w:val="24"/>
        </w:rPr>
        <w:t>Di</w:t>
      </w:r>
      <w:r>
        <w:rPr>
          <w:b/>
          <w:spacing w:val="-4"/>
          <w:sz w:val="24"/>
        </w:rPr>
        <w:t xml:space="preserve"> </w:t>
      </w:r>
      <w:r>
        <w:rPr>
          <w:b/>
          <w:sz w:val="24"/>
        </w:rPr>
        <w:t>Sentra</w:t>
      </w:r>
      <w:r>
        <w:rPr>
          <w:b/>
          <w:spacing w:val="-3"/>
          <w:sz w:val="24"/>
        </w:rPr>
        <w:t xml:space="preserve"> </w:t>
      </w:r>
      <w:r>
        <w:rPr>
          <w:b/>
          <w:sz w:val="24"/>
        </w:rPr>
        <w:t>Phalamarta</w:t>
      </w:r>
      <w:r>
        <w:rPr>
          <w:b/>
          <w:spacing w:val="-3"/>
          <w:sz w:val="24"/>
        </w:rPr>
        <w:t xml:space="preserve"> </w:t>
      </w:r>
      <w:r>
        <w:rPr>
          <w:b/>
          <w:sz w:val="24"/>
        </w:rPr>
        <w:t>Sukabumi</w:t>
      </w:r>
      <w:r>
        <w:rPr>
          <w:b/>
          <w:spacing w:val="-3"/>
          <w:sz w:val="24"/>
        </w:rPr>
        <w:t xml:space="preserve"> </w:t>
      </w:r>
      <w:r>
        <w:rPr>
          <w:b/>
          <w:sz w:val="24"/>
        </w:rPr>
        <w:t>Pada Bulan</w:t>
      </w:r>
      <w:r>
        <w:rPr>
          <w:b/>
          <w:spacing w:val="-5"/>
          <w:sz w:val="24"/>
        </w:rPr>
        <w:t xml:space="preserve"> </w:t>
      </w:r>
      <w:r>
        <w:rPr>
          <w:b/>
          <w:sz w:val="24"/>
        </w:rPr>
        <w:t>Juli</w:t>
      </w:r>
      <w:r>
        <w:rPr>
          <w:b/>
          <w:spacing w:val="-3"/>
          <w:sz w:val="24"/>
        </w:rPr>
        <w:t xml:space="preserve"> </w:t>
      </w:r>
      <w:r>
        <w:rPr>
          <w:b/>
          <w:spacing w:val="-4"/>
          <w:sz w:val="24"/>
        </w:rPr>
        <w:t>2023</w:t>
      </w:r>
    </w:p>
    <w:tbl>
      <w:tblPr>
        <w:tblW w:w="0" w:type="auto"/>
        <w:tblInd w:w="1100" w:type="dxa"/>
        <w:tblLayout w:type="fixed"/>
        <w:tblCellMar>
          <w:left w:w="0" w:type="dxa"/>
          <w:right w:w="0" w:type="dxa"/>
        </w:tblCellMar>
        <w:tblLook w:val="01E0" w:firstRow="1" w:lastRow="1" w:firstColumn="1" w:lastColumn="1" w:noHBand="0" w:noVBand="0"/>
      </w:tblPr>
      <w:tblGrid>
        <w:gridCol w:w="3366"/>
        <w:gridCol w:w="1422"/>
        <w:gridCol w:w="1224"/>
        <w:gridCol w:w="1601"/>
      </w:tblGrid>
      <w:tr w:rsidR="00582564">
        <w:trPr>
          <w:trHeight w:val="461"/>
        </w:trPr>
        <w:tc>
          <w:tcPr>
            <w:tcW w:w="3366" w:type="dxa"/>
            <w:tcBorders>
              <w:top w:val="single" w:sz="4" w:space="0" w:color="000000"/>
              <w:bottom w:val="single" w:sz="4" w:space="0" w:color="000000"/>
            </w:tcBorders>
          </w:tcPr>
          <w:p w:rsidR="00582564" w:rsidRDefault="0003421F">
            <w:pPr>
              <w:pStyle w:val="TableParagraph"/>
              <w:spacing w:line="228" w:lineRule="exact"/>
              <w:ind w:left="943" w:hanging="772"/>
              <w:jc w:val="left"/>
              <w:rPr>
                <w:sz w:val="20"/>
              </w:rPr>
            </w:pPr>
            <w:r>
              <w:rPr>
                <w:sz w:val="20"/>
              </w:rPr>
              <w:t>Kemampuan</w:t>
            </w:r>
            <w:r>
              <w:rPr>
                <w:spacing w:val="34"/>
                <w:sz w:val="20"/>
              </w:rPr>
              <w:t xml:space="preserve"> </w:t>
            </w:r>
            <w:r>
              <w:rPr>
                <w:sz w:val="20"/>
              </w:rPr>
              <w:t>interaksi</w:t>
            </w:r>
            <w:r>
              <w:rPr>
                <w:spacing w:val="-12"/>
                <w:sz w:val="20"/>
              </w:rPr>
              <w:t xml:space="preserve"> </w:t>
            </w:r>
            <w:r>
              <w:rPr>
                <w:sz w:val="20"/>
              </w:rPr>
              <w:t>social</w:t>
            </w:r>
            <w:r>
              <w:rPr>
                <w:spacing w:val="-11"/>
                <w:sz w:val="20"/>
              </w:rPr>
              <w:t xml:space="preserve"> </w:t>
            </w:r>
            <w:r>
              <w:rPr>
                <w:sz w:val="20"/>
              </w:rPr>
              <w:t>setelah Sosial skill terapi</w:t>
            </w:r>
          </w:p>
        </w:tc>
        <w:tc>
          <w:tcPr>
            <w:tcW w:w="1422" w:type="dxa"/>
            <w:tcBorders>
              <w:top w:val="single" w:sz="4" w:space="0" w:color="000000"/>
              <w:bottom w:val="single" w:sz="4" w:space="0" w:color="000000"/>
            </w:tcBorders>
          </w:tcPr>
          <w:p w:rsidR="00582564" w:rsidRDefault="0003421F">
            <w:pPr>
              <w:pStyle w:val="TableParagraph"/>
              <w:spacing w:line="226" w:lineRule="exact"/>
              <w:ind w:left="1" w:right="51"/>
              <w:rPr>
                <w:sz w:val="20"/>
              </w:rPr>
            </w:pPr>
            <w:r>
              <w:rPr>
                <w:spacing w:val="-2"/>
                <w:sz w:val="20"/>
              </w:rPr>
              <w:t>Frequency</w:t>
            </w:r>
          </w:p>
        </w:tc>
        <w:tc>
          <w:tcPr>
            <w:tcW w:w="1224" w:type="dxa"/>
            <w:tcBorders>
              <w:top w:val="single" w:sz="4" w:space="0" w:color="000000"/>
              <w:bottom w:val="single" w:sz="4" w:space="0" w:color="000000"/>
            </w:tcBorders>
          </w:tcPr>
          <w:p w:rsidR="00582564" w:rsidRDefault="0003421F">
            <w:pPr>
              <w:pStyle w:val="TableParagraph"/>
              <w:spacing w:line="226" w:lineRule="exact"/>
              <w:ind w:left="14" w:right="9"/>
              <w:rPr>
                <w:sz w:val="20"/>
              </w:rPr>
            </w:pPr>
            <w:r>
              <w:rPr>
                <w:spacing w:val="-2"/>
                <w:sz w:val="20"/>
              </w:rPr>
              <w:t>Percent</w:t>
            </w:r>
          </w:p>
        </w:tc>
        <w:tc>
          <w:tcPr>
            <w:tcW w:w="1601" w:type="dxa"/>
            <w:tcBorders>
              <w:top w:val="single" w:sz="4" w:space="0" w:color="000000"/>
              <w:bottom w:val="single" w:sz="4" w:space="0" w:color="000000"/>
            </w:tcBorders>
          </w:tcPr>
          <w:p w:rsidR="00582564" w:rsidRDefault="0003421F">
            <w:pPr>
              <w:pStyle w:val="TableParagraph"/>
              <w:spacing w:line="228" w:lineRule="exact"/>
              <w:ind w:left="481" w:right="358" w:hanging="168"/>
              <w:jc w:val="left"/>
              <w:rPr>
                <w:sz w:val="20"/>
              </w:rPr>
            </w:pPr>
            <w:r>
              <w:rPr>
                <w:spacing w:val="-2"/>
                <w:sz w:val="20"/>
              </w:rPr>
              <w:t>Comulative Percent</w:t>
            </w:r>
          </w:p>
        </w:tc>
      </w:tr>
      <w:tr w:rsidR="00582564">
        <w:trPr>
          <w:trHeight w:val="230"/>
        </w:trPr>
        <w:tc>
          <w:tcPr>
            <w:tcW w:w="3366" w:type="dxa"/>
            <w:tcBorders>
              <w:top w:val="single" w:sz="4" w:space="0" w:color="000000"/>
              <w:bottom w:val="single" w:sz="4" w:space="0" w:color="000000"/>
            </w:tcBorders>
          </w:tcPr>
          <w:p w:rsidR="00582564" w:rsidRDefault="0003421F">
            <w:pPr>
              <w:pStyle w:val="TableParagraph"/>
              <w:ind w:right="87"/>
              <w:rPr>
                <w:sz w:val="20"/>
              </w:rPr>
            </w:pPr>
            <w:r>
              <w:rPr>
                <w:spacing w:val="-4"/>
                <w:sz w:val="20"/>
              </w:rPr>
              <w:t>Baik</w:t>
            </w:r>
          </w:p>
        </w:tc>
        <w:tc>
          <w:tcPr>
            <w:tcW w:w="1422" w:type="dxa"/>
            <w:tcBorders>
              <w:top w:val="single" w:sz="4" w:space="0" w:color="000000"/>
              <w:bottom w:val="single" w:sz="4" w:space="0" w:color="000000"/>
            </w:tcBorders>
          </w:tcPr>
          <w:p w:rsidR="00582564" w:rsidRDefault="0003421F">
            <w:pPr>
              <w:pStyle w:val="TableParagraph"/>
              <w:ind w:right="51"/>
              <w:rPr>
                <w:sz w:val="20"/>
              </w:rPr>
            </w:pPr>
            <w:r>
              <w:rPr>
                <w:spacing w:val="-10"/>
                <w:sz w:val="20"/>
              </w:rPr>
              <w:t>8</w:t>
            </w:r>
          </w:p>
        </w:tc>
        <w:tc>
          <w:tcPr>
            <w:tcW w:w="1224" w:type="dxa"/>
            <w:tcBorders>
              <w:top w:val="single" w:sz="4" w:space="0" w:color="000000"/>
              <w:bottom w:val="single" w:sz="4" w:space="0" w:color="000000"/>
            </w:tcBorders>
          </w:tcPr>
          <w:p w:rsidR="00582564" w:rsidRDefault="0003421F">
            <w:pPr>
              <w:pStyle w:val="TableParagraph"/>
              <w:ind w:left="14" w:right="5"/>
              <w:rPr>
                <w:sz w:val="20"/>
              </w:rPr>
            </w:pPr>
            <w:r>
              <w:rPr>
                <w:spacing w:val="-5"/>
                <w:sz w:val="20"/>
              </w:rPr>
              <w:t>80%</w:t>
            </w:r>
          </w:p>
        </w:tc>
        <w:tc>
          <w:tcPr>
            <w:tcW w:w="1601" w:type="dxa"/>
            <w:tcBorders>
              <w:top w:val="single" w:sz="4" w:space="0" w:color="000000"/>
              <w:bottom w:val="single" w:sz="4" w:space="0" w:color="000000"/>
            </w:tcBorders>
          </w:tcPr>
          <w:p w:rsidR="00582564" w:rsidRDefault="0003421F">
            <w:pPr>
              <w:pStyle w:val="TableParagraph"/>
              <w:ind w:left="8" w:right="44"/>
              <w:rPr>
                <w:sz w:val="20"/>
              </w:rPr>
            </w:pPr>
            <w:r>
              <w:rPr>
                <w:spacing w:val="-5"/>
                <w:sz w:val="20"/>
              </w:rPr>
              <w:t>80%</w:t>
            </w:r>
          </w:p>
        </w:tc>
      </w:tr>
      <w:tr w:rsidR="00582564">
        <w:trPr>
          <w:trHeight w:val="230"/>
        </w:trPr>
        <w:tc>
          <w:tcPr>
            <w:tcW w:w="3366" w:type="dxa"/>
            <w:tcBorders>
              <w:top w:val="single" w:sz="4" w:space="0" w:color="000000"/>
              <w:bottom w:val="single" w:sz="4" w:space="0" w:color="000000"/>
            </w:tcBorders>
          </w:tcPr>
          <w:p w:rsidR="00582564" w:rsidRDefault="0003421F">
            <w:pPr>
              <w:pStyle w:val="TableParagraph"/>
              <w:spacing w:line="211" w:lineRule="exact"/>
              <w:ind w:right="87"/>
              <w:rPr>
                <w:sz w:val="20"/>
              </w:rPr>
            </w:pPr>
            <w:r>
              <w:rPr>
                <w:spacing w:val="-2"/>
                <w:sz w:val="20"/>
              </w:rPr>
              <w:t>Cukup</w:t>
            </w:r>
          </w:p>
        </w:tc>
        <w:tc>
          <w:tcPr>
            <w:tcW w:w="1422" w:type="dxa"/>
            <w:tcBorders>
              <w:top w:val="single" w:sz="4" w:space="0" w:color="000000"/>
              <w:bottom w:val="single" w:sz="4" w:space="0" w:color="000000"/>
            </w:tcBorders>
          </w:tcPr>
          <w:p w:rsidR="00582564" w:rsidRDefault="0003421F">
            <w:pPr>
              <w:pStyle w:val="TableParagraph"/>
              <w:spacing w:line="211" w:lineRule="exact"/>
              <w:ind w:right="51"/>
              <w:rPr>
                <w:sz w:val="20"/>
              </w:rPr>
            </w:pPr>
            <w:r>
              <w:rPr>
                <w:spacing w:val="-10"/>
                <w:sz w:val="20"/>
              </w:rPr>
              <w:t>1</w:t>
            </w:r>
          </w:p>
        </w:tc>
        <w:tc>
          <w:tcPr>
            <w:tcW w:w="1224" w:type="dxa"/>
            <w:tcBorders>
              <w:top w:val="single" w:sz="4" w:space="0" w:color="000000"/>
              <w:bottom w:val="single" w:sz="4" w:space="0" w:color="000000"/>
            </w:tcBorders>
          </w:tcPr>
          <w:p w:rsidR="00582564" w:rsidRDefault="0003421F">
            <w:pPr>
              <w:pStyle w:val="TableParagraph"/>
              <w:spacing w:line="211" w:lineRule="exact"/>
              <w:ind w:left="14" w:right="5"/>
              <w:rPr>
                <w:sz w:val="20"/>
              </w:rPr>
            </w:pPr>
            <w:r>
              <w:rPr>
                <w:spacing w:val="-5"/>
                <w:sz w:val="20"/>
              </w:rPr>
              <w:t>10%</w:t>
            </w:r>
          </w:p>
        </w:tc>
        <w:tc>
          <w:tcPr>
            <w:tcW w:w="1601" w:type="dxa"/>
            <w:tcBorders>
              <w:top w:val="single" w:sz="4" w:space="0" w:color="000000"/>
              <w:bottom w:val="single" w:sz="4" w:space="0" w:color="000000"/>
            </w:tcBorders>
          </w:tcPr>
          <w:p w:rsidR="00582564" w:rsidRDefault="0003421F">
            <w:pPr>
              <w:pStyle w:val="TableParagraph"/>
              <w:spacing w:line="211" w:lineRule="exact"/>
              <w:ind w:left="8" w:right="44"/>
              <w:rPr>
                <w:sz w:val="20"/>
              </w:rPr>
            </w:pPr>
            <w:r>
              <w:rPr>
                <w:spacing w:val="-5"/>
                <w:sz w:val="20"/>
              </w:rPr>
              <w:t>90%</w:t>
            </w:r>
          </w:p>
        </w:tc>
      </w:tr>
      <w:tr w:rsidR="00582564">
        <w:trPr>
          <w:trHeight w:val="230"/>
        </w:trPr>
        <w:tc>
          <w:tcPr>
            <w:tcW w:w="3366" w:type="dxa"/>
            <w:tcBorders>
              <w:top w:val="single" w:sz="4" w:space="0" w:color="000000"/>
              <w:bottom w:val="single" w:sz="4" w:space="0" w:color="000000"/>
            </w:tcBorders>
          </w:tcPr>
          <w:p w:rsidR="00582564" w:rsidRDefault="0003421F">
            <w:pPr>
              <w:pStyle w:val="TableParagraph"/>
              <w:ind w:right="87"/>
              <w:rPr>
                <w:sz w:val="20"/>
              </w:rPr>
            </w:pPr>
            <w:r>
              <w:rPr>
                <w:spacing w:val="-2"/>
                <w:sz w:val="20"/>
              </w:rPr>
              <w:t>Kurang</w:t>
            </w:r>
          </w:p>
        </w:tc>
        <w:tc>
          <w:tcPr>
            <w:tcW w:w="1422" w:type="dxa"/>
            <w:tcBorders>
              <w:top w:val="single" w:sz="4" w:space="0" w:color="000000"/>
              <w:bottom w:val="single" w:sz="4" w:space="0" w:color="000000"/>
            </w:tcBorders>
          </w:tcPr>
          <w:p w:rsidR="00582564" w:rsidRDefault="0003421F">
            <w:pPr>
              <w:pStyle w:val="TableParagraph"/>
              <w:ind w:right="51"/>
              <w:rPr>
                <w:sz w:val="20"/>
              </w:rPr>
            </w:pPr>
            <w:r>
              <w:rPr>
                <w:spacing w:val="-10"/>
                <w:sz w:val="20"/>
              </w:rPr>
              <w:t>1</w:t>
            </w:r>
          </w:p>
        </w:tc>
        <w:tc>
          <w:tcPr>
            <w:tcW w:w="1224" w:type="dxa"/>
            <w:tcBorders>
              <w:top w:val="single" w:sz="4" w:space="0" w:color="000000"/>
              <w:bottom w:val="single" w:sz="4" w:space="0" w:color="000000"/>
            </w:tcBorders>
          </w:tcPr>
          <w:p w:rsidR="00582564" w:rsidRDefault="0003421F">
            <w:pPr>
              <w:pStyle w:val="TableParagraph"/>
              <w:ind w:left="14" w:right="5"/>
              <w:rPr>
                <w:sz w:val="20"/>
              </w:rPr>
            </w:pPr>
            <w:r>
              <w:rPr>
                <w:spacing w:val="-5"/>
                <w:sz w:val="20"/>
              </w:rPr>
              <w:t>10%</w:t>
            </w:r>
          </w:p>
        </w:tc>
        <w:tc>
          <w:tcPr>
            <w:tcW w:w="1601" w:type="dxa"/>
            <w:tcBorders>
              <w:top w:val="single" w:sz="4" w:space="0" w:color="000000"/>
              <w:bottom w:val="single" w:sz="4" w:space="0" w:color="000000"/>
            </w:tcBorders>
          </w:tcPr>
          <w:p w:rsidR="00582564" w:rsidRDefault="0003421F">
            <w:pPr>
              <w:pStyle w:val="TableParagraph"/>
              <w:ind w:left="4" w:right="44"/>
              <w:rPr>
                <w:sz w:val="20"/>
              </w:rPr>
            </w:pPr>
            <w:r>
              <w:rPr>
                <w:spacing w:val="-4"/>
                <w:sz w:val="20"/>
              </w:rPr>
              <w:t>100%</w:t>
            </w:r>
          </w:p>
        </w:tc>
      </w:tr>
      <w:tr w:rsidR="00582564">
        <w:trPr>
          <w:trHeight w:val="230"/>
        </w:trPr>
        <w:tc>
          <w:tcPr>
            <w:tcW w:w="3366" w:type="dxa"/>
            <w:tcBorders>
              <w:top w:val="single" w:sz="4" w:space="0" w:color="000000"/>
              <w:bottom w:val="single" w:sz="4" w:space="0" w:color="000000"/>
            </w:tcBorders>
          </w:tcPr>
          <w:p w:rsidR="00582564" w:rsidRDefault="0003421F">
            <w:pPr>
              <w:pStyle w:val="TableParagraph"/>
              <w:ind w:left="8" w:right="87"/>
              <w:rPr>
                <w:sz w:val="20"/>
              </w:rPr>
            </w:pPr>
            <w:r>
              <w:rPr>
                <w:spacing w:val="-2"/>
                <w:sz w:val="20"/>
              </w:rPr>
              <w:t>Total</w:t>
            </w:r>
          </w:p>
        </w:tc>
        <w:tc>
          <w:tcPr>
            <w:tcW w:w="1422" w:type="dxa"/>
            <w:tcBorders>
              <w:top w:val="single" w:sz="4" w:space="0" w:color="000000"/>
              <w:bottom w:val="single" w:sz="4" w:space="0" w:color="000000"/>
            </w:tcBorders>
          </w:tcPr>
          <w:p w:rsidR="00582564" w:rsidRDefault="0003421F">
            <w:pPr>
              <w:pStyle w:val="TableParagraph"/>
              <w:ind w:left="4" w:right="51"/>
              <w:rPr>
                <w:sz w:val="20"/>
              </w:rPr>
            </w:pPr>
            <w:r>
              <w:rPr>
                <w:spacing w:val="-5"/>
                <w:sz w:val="20"/>
              </w:rPr>
              <w:t>10</w:t>
            </w:r>
          </w:p>
        </w:tc>
        <w:tc>
          <w:tcPr>
            <w:tcW w:w="1224" w:type="dxa"/>
            <w:tcBorders>
              <w:top w:val="single" w:sz="4" w:space="0" w:color="000000"/>
              <w:bottom w:val="single" w:sz="4" w:space="0" w:color="000000"/>
            </w:tcBorders>
          </w:tcPr>
          <w:p w:rsidR="00582564" w:rsidRDefault="0003421F">
            <w:pPr>
              <w:pStyle w:val="TableParagraph"/>
              <w:ind w:left="14" w:right="1"/>
              <w:rPr>
                <w:sz w:val="20"/>
              </w:rPr>
            </w:pPr>
            <w:r>
              <w:rPr>
                <w:spacing w:val="-4"/>
                <w:sz w:val="20"/>
              </w:rPr>
              <w:t>100%</w:t>
            </w:r>
          </w:p>
        </w:tc>
        <w:tc>
          <w:tcPr>
            <w:tcW w:w="1601" w:type="dxa"/>
            <w:tcBorders>
              <w:top w:val="single" w:sz="4" w:space="0" w:color="000000"/>
              <w:bottom w:val="single" w:sz="4" w:space="0" w:color="000000"/>
            </w:tcBorders>
          </w:tcPr>
          <w:p w:rsidR="00582564" w:rsidRDefault="00582564">
            <w:pPr>
              <w:pStyle w:val="TableParagraph"/>
              <w:spacing w:line="240" w:lineRule="auto"/>
              <w:jc w:val="left"/>
              <w:rPr>
                <w:sz w:val="16"/>
              </w:rPr>
            </w:pPr>
          </w:p>
        </w:tc>
      </w:tr>
    </w:tbl>
    <w:p w:rsidR="00582564" w:rsidRDefault="0003421F">
      <w:pPr>
        <w:pStyle w:val="BodyText"/>
        <w:ind w:left="1421" w:right="1136" w:firstLine="568"/>
      </w:pPr>
      <w:r>
        <w:t>Berdasarkan</w:t>
      </w:r>
      <w:r>
        <w:rPr>
          <w:spacing w:val="-10"/>
        </w:rPr>
        <w:t xml:space="preserve"> </w:t>
      </w:r>
      <w:r>
        <w:t>tabel</w:t>
      </w:r>
      <w:r>
        <w:rPr>
          <w:spacing w:val="-6"/>
        </w:rPr>
        <w:t xml:space="preserve"> </w:t>
      </w:r>
      <w:r>
        <w:t>5</w:t>
      </w:r>
      <w:r>
        <w:rPr>
          <w:spacing w:val="38"/>
        </w:rPr>
        <w:t xml:space="preserve"> </w:t>
      </w:r>
      <w:r>
        <w:t>dari</w:t>
      </w:r>
      <w:r>
        <w:rPr>
          <w:spacing w:val="-12"/>
        </w:rPr>
        <w:t xml:space="preserve"> </w:t>
      </w:r>
      <w:r>
        <w:t>10</w:t>
      </w:r>
      <w:r>
        <w:rPr>
          <w:spacing w:val="-10"/>
        </w:rPr>
        <w:t xml:space="preserve"> </w:t>
      </w:r>
      <w:r>
        <w:t>responden,</w:t>
      </w:r>
      <w:r>
        <w:rPr>
          <w:spacing w:val="-10"/>
        </w:rPr>
        <w:t xml:space="preserve"> </w:t>
      </w:r>
      <w:r>
        <w:t>setelah</w:t>
      </w:r>
      <w:r>
        <w:rPr>
          <w:spacing w:val="-14"/>
        </w:rPr>
        <w:t xml:space="preserve"> </w:t>
      </w:r>
      <w:r>
        <w:t>diberikan</w:t>
      </w:r>
      <w:r>
        <w:rPr>
          <w:spacing w:val="-10"/>
        </w:rPr>
        <w:t xml:space="preserve"> </w:t>
      </w:r>
      <w:r>
        <w:t>sosial</w:t>
      </w:r>
      <w:r>
        <w:rPr>
          <w:spacing w:val="-9"/>
        </w:rPr>
        <w:t xml:space="preserve"> </w:t>
      </w:r>
      <w:r>
        <w:t>skill training dengan pendekatan strategi pelaksanaan terapi individu dengan komunikasi terapeutik didapatkan hasil pre test sebanyak 10 orang kemampuan interaksi sosial baik</w:t>
      </w:r>
      <w:r>
        <w:rPr>
          <w:spacing w:val="40"/>
        </w:rPr>
        <w:t xml:space="preserve"> </w:t>
      </w:r>
      <w:r>
        <w:t>yaitu 80%, sebanyak 8 orang. Kemampuan peningkatan interaksi sosial cukup yaitu 10 % sebanyak 1 orang, dan kemampuan interaksi sosial kurang yaitu 10% sebanyak 1 orang di Sentra Phalamarta Sukabumi 2023.</w:t>
      </w:r>
    </w:p>
    <w:p w:rsidR="00582564" w:rsidRDefault="00582564">
      <w:pPr>
        <w:pStyle w:val="BodyText"/>
        <w:ind w:left="0"/>
        <w:jc w:val="left"/>
      </w:pPr>
    </w:p>
    <w:p w:rsidR="00582564" w:rsidRDefault="0003421F">
      <w:pPr>
        <w:pStyle w:val="ListParagraph"/>
        <w:numPr>
          <w:ilvl w:val="1"/>
          <w:numId w:val="1"/>
        </w:numPr>
        <w:tabs>
          <w:tab w:val="left" w:pos="1421"/>
        </w:tabs>
        <w:ind w:right="1866"/>
        <w:rPr>
          <w:b/>
          <w:sz w:val="24"/>
        </w:rPr>
      </w:pPr>
      <w:r>
        <w:rPr>
          <w:b/>
          <w:sz w:val="24"/>
        </w:rPr>
        <w:t>Pengaruh Sosial Skill Training Dengan Pendekatan Strategi Pelaksanaan</w:t>
      </w:r>
      <w:r>
        <w:rPr>
          <w:b/>
          <w:spacing w:val="-10"/>
          <w:sz w:val="24"/>
        </w:rPr>
        <w:t xml:space="preserve"> </w:t>
      </w:r>
      <w:r>
        <w:rPr>
          <w:b/>
          <w:sz w:val="24"/>
        </w:rPr>
        <w:t>Terapi</w:t>
      </w:r>
      <w:r>
        <w:rPr>
          <w:b/>
          <w:spacing w:val="-8"/>
          <w:sz w:val="24"/>
        </w:rPr>
        <w:t xml:space="preserve"> </w:t>
      </w:r>
      <w:r>
        <w:rPr>
          <w:b/>
          <w:sz w:val="24"/>
        </w:rPr>
        <w:t>Individu</w:t>
      </w:r>
      <w:r>
        <w:rPr>
          <w:b/>
          <w:spacing w:val="-6"/>
          <w:sz w:val="24"/>
        </w:rPr>
        <w:t xml:space="preserve"> </w:t>
      </w:r>
      <w:r>
        <w:rPr>
          <w:b/>
          <w:sz w:val="24"/>
        </w:rPr>
        <w:t>Dengan</w:t>
      </w:r>
      <w:r>
        <w:rPr>
          <w:b/>
          <w:spacing w:val="-10"/>
          <w:sz w:val="24"/>
        </w:rPr>
        <w:t xml:space="preserve"> </w:t>
      </w:r>
      <w:r>
        <w:rPr>
          <w:b/>
          <w:sz w:val="24"/>
        </w:rPr>
        <w:t>Komunikasi</w:t>
      </w:r>
      <w:r>
        <w:rPr>
          <w:b/>
          <w:spacing w:val="-8"/>
          <w:sz w:val="24"/>
        </w:rPr>
        <w:t xml:space="preserve"> </w:t>
      </w:r>
      <w:r>
        <w:rPr>
          <w:b/>
          <w:sz w:val="24"/>
        </w:rPr>
        <w:t>Terapeutik</w:t>
      </w:r>
    </w:p>
    <w:p w:rsidR="00582564" w:rsidRDefault="0003421F">
      <w:pPr>
        <w:pStyle w:val="BodyText"/>
        <w:spacing w:line="272" w:lineRule="exact"/>
        <w:ind w:left="4526"/>
        <w:jc w:val="left"/>
      </w:pPr>
      <w:r>
        <w:t>Tabel</w:t>
      </w:r>
      <w:r>
        <w:rPr>
          <w:spacing w:val="5"/>
        </w:rPr>
        <w:t xml:space="preserve"> </w:t>
      </w:r>
      <w:r>
        <w:rPr>
          <w:spacing w:val="-10"/>
        </w:rPr>
        <w:t>6</w:t>
      </w:r>
    </w:p>
    <w:p w:rsidR="00582564" w:rsidRDefault="0003421F">
      <w:pPr>
        <w:pStyle w:val="BodyText"/>
        <w:spacing w:after="4"/>
        <w:ind w:left="1585" w:right="1308" w:hanging="3"/>
        <w:jc w:val="center"/>
      </w:pPr>
      <w:r>
        <w:t>Analisis Pengaruh Terapi Individu Sosial Skill Terapi Dengan Pendekatan</w:t>
      </w:r>
      <w:r>
        <w:rPr>
          <w:spacing w:val="-8"/>
        </w:rPr>
        <w:t xml:space="preserve"> </w:t>
      </w:r>
      <w:r>
        <w:t>Strategi</w:t>
      </w:r>
      <w:r>
        <w:rPr>
          <w:spacing w:val="-8"/>
        </w:rPr>
        <w:t xml:space="preserve"> </w:t>
      </w:r>
      <w:r>
        <w:t>Pelaksanaan</w:t>
      </w:r>
      <w:r>
        <w:rPr>
          <w:spacing w:val="-12"/>
        </w:rPr>
        <w:t xml:space="preserve"> </w:t>
      </w:r>
      <w:r>
        <w:t>Terapi</w:t>
      </w:r>
      <w:r>
        <w:rPr>
          <w:spacing w:val="-8"/>
        </w:rPr>
        <w:t xml:space="preserve"> </w:t>
      </w:r>
      <w:r>
        <w:t>Individu</w:t>
      </w:r>
      <w:r>
        <w:rPr>
          <w:spacing w:val="-8"/>
        </w:rPr>
        <w:t xml:space="preserve"> </w:t>
      </w:r>
      <w:r>
        <w:t>Dengan</w:t>
      </w:r>
      <w:r>
        <w:rPr>
          <w:spacing w:val="-5"/>
        </w:rPr>
        <w:t xml:space="preserve"> </w:t>
      </w:r>
      <w:r>
        <w:t>Komunikasi Terapeutik Pasien Skizofrenia Di Sentra Phalamarta Sukabumi 2023</w:t>
      </w:r>
    </w:p>
    <w:tbl>
      <w:tblPr>
        <w:tblW w:w="0" w:type="auto"/>
        <w:tblInd w:w="1100" w:type="dxa"/>
        <w:tblLayout w:type="fixed"/>
        <w:tblCellMar>
          <w:left w:w="0" w:type="dxa"/>
          <w:right w:w="0" w:type="dxa"/>
        </w:tblCellMar>
        <w:tblLook w:val="01E0" w:firstRow="1" w:lastRow="1" w:firstColumn="1" w:lastColumn="1" w:noHBand="0" w:noVBand="0"/>
      </w:tblPr>
      <w:tblGrid>
        <w:gridCol w:w="1876"/>
        <w:gridCol w:w="2694"/>
        <w:gridCol w:w="1381"/>
        <w:gridCol w:w="1433"/>
      </w:tblGrid>
      <w:tr w:rsidR="00582564">
        <w:trPr>
          <w:trHeight w:val="230"/>
        </w:trPr>
        <w:tc>
          <w:tcPr>
            <w:tcW w:w="1876" w:type="dxa"/>
            <w:tcBorders>
              <w:top w:val="single" w:sz="4" w:space="0" w:color="000000"/>
              <w:bottom w:val="single" w:sz="4" w:space="0" w:color="000000"/>
            </w:tcBorders>
          </w:tcPr>
          <w:p w:rsidR="00582564" w:rsidRDefault="00582564">
            <w:pPr>
              <w:pStyle w:val="TableParagraph"/>
              <w:spacing w:line="240" w:lineRule="auto"/>
              <w:jc w:val="left"/>
              <w:rPr>
                <w:sz w:val="16"/>
              </w:rPr>
            </w:pPr>
          </w:p>
        </w:tc>
        <w:tc>
          <w:tcPr>
            <w:tcW w:w="2694" w:type="dxa"/>
            <w:tcBorders>
              <w:top w:val="single" w:sz="4" w:space="0" w:color="000000"/>
              <w:bottom w:val="single" w:sz="4" w:space="0" w:color="000000"/>
            </w:tcBorders>
          </w:tcPr>
          <w:p w:rsidR="00582564" w:rsidRDefault="0003421F">
            <w:pPr>
              <w:pStyle w:val="TableParagraph"/>
              <w:ind w:left="128"/>
              <w:jc w:val="left"/>
              <w:rPr>
                <w:b/>
                <w:sz w:val="20"/>
              </w:rPr>
            </w:pPr>
            <w:r>
              <w:rPr>
                <w:b/>
                <w:spacing w:val="-2"/>
                <w:sz w:val="20"/>
              </w:rPr>
              <w:t>Variabel</w:t>
            </w:r>
          </w:p>
        </w:tc>
        <w:tc>
          <w:tcPr>
            <w:tcW w:w="1381" w:type="dxa"/>
            <w:tcBorders>
              <w:top w:val="single" w:sz="4" w:space="0" w:color="000000"/>
              <w:bottom w:val="single" w:sz="4" w:space="0" w:color="000000"/>
            </w:tcBorders>
          </w:tcPr>
          <w:p w:rsidR="00582564" w:rsidRDefault="0003421F">
            <w:pPr>
              <w:pStyle w:val="TableParagraph"/>
              <w:ind w:right="522"/>
              <w:jc w:val="right"/>
              <w:rPr>
                <w:b/>
                <w:sz w:val="20"/>
              </w:rPr>
            </w:pPr>
            <w:r>
              <w:rPr>
                <w:b/>
                <w:spacing w:val="-10"/>
                <w:sz w:val="20"/>
              </w:rPr>
              <w:t>N</w:t>
            </w:r>
          </w:p>
        </w:tc>
        <w:tc>
          <w:tcPr>
            <w:tcW w:w="1433" w:type="dxa"/>
            <w:tcBorders>
              <w:top w:val="single" w:sz="4" w:space="0" w:color="000000"/>
              <w:bottom w:val="single" w:sz="4" w:space="0" w:color="000000"/>
            </w:tcBorders>
          </w:tcPr>
          <w:p w:rsidR="00582564" w:rsidRDefault="0003421F">
            <w:pPr>
              <w:pStyle w:val="TableParagraph"/>
              <w:ind w:left="9" w:right="1"/>
              <w:rPr>
                <w:b/>
                <w:sz w:val="20"/>
              </w:rPr>
            </w:pPr>
            <w:r>
              <w:rPr>
                <w:b/>
                <w:spacing w:val="-5"/>
                <w:sz w:val="20"/>
              </w:rPr>
              <w:t>Sig</w:t>
            </w:r>
          </w:p>
        </w:tc>
      </w:tr>
      <w:tr w:rsidR="00582564">
        <w:trPr>
          <w:trHeight w:val="695"/>
        </w:trPr>
        <w:tc>
          <w:tcPr>
            <w:tcW w:w="1876" w:type="dxa"/>
            <w:tcBorders>
              <w:top w:val="single" w:sz="4" w:space="0" w:color="000000"/>
            </w:tcBorders>
          </w:tcPr>
          <w:p w:rsidR="00582564" w:rsidRDefault="0003421F">
            <w:pPr>
              <w:pStyle w:val="TableParagraph"/>
              <w:spacing w:line="237" w:lineRule="auto"/>
              <w:ind w:left="115" w:right="737"/>
              <w:jc w:val="left"/>
              <w:rPr>
                <w:sz w:val="20"/>
              </w:rPr>
            </w:pPr>
            <w:r>
              <w:rPr>
                <w:spacing w:val="-2"/>
                <w:sz w:val="20"/>
              </w:rPr>
              <w:t>Kemampuan Interaksi</w:t>
            </w:r>
          </w:p>
          <w:p w:rsidR="00582564" w:rsidRDefault="0003421F">
            <w:pPr>
              <w:pStyle w:val="TableParagraph"/>
              <w:spacing w:line="219" w:lineRule="exact"/>
              <w:ind w:left="115"/>
              <w:jc w:val="left"/>
              <w:rPr>
                <w:sz w:val="20"/>
              </w:rPr>
            </w:pPr>
            <w:r>
              <w:rPr>
                <w:spacing w:val="-2"/>
                <w:sz w:val="20"/>
              </w:rPr>
              <w:t>Sosial</w:t>
            </w:r>
          </w:p>
        </w:tc>
        <w:tc>
          <w:tcPr>
            <w:tcW w:w="2694" w:type="dxa"/>
            <w:tcBorders>
              <w:top w:val="single" w:sz="4" w:space="0" w:color="000000"/>
            </w:tcBorders>
          </w:tcPr>
          <w:p w:rsidR="00582564" w:rsidRDefault="0003421F">
            <w:pPr>
              <w:pStyle w:val="TableParagraph"/>
              <w:spacing w:line="237" w:lineRule="auto"/>
              <w:ind w:left="740" w:right="675"/>
              <w:jc w:val="left"/>
              <w:rPr>
                <w:sz w:val="20"/>
              </w:rPr>
            </w:pPr>
            <w:r>
              <w:rPr>
                <w:sz w:val="20"/>
              </w:rPr>
              <w:t>Negative</w:t>
            </w:r>
            <w:r>
              <w:rPr>
                <w:spacing w:val="-13"/>
                <w:sz w:val="20"/>
              </w:rPr>
              <w:t xml:space="preserve"> </w:t>
            </w:r>
            <w:r>
              <w:rPr>
                <w:sz w:val="20"/>
              </w:rPr>
              <w:t>Ranks Positive Ranks</w:t>
            </w:r>
          </w:p>
          <w:p w:rsidR="00582564" w:rsidRDefault="0003421F">
            <w:pPr>
              <w:pStyle w:val="TableParagraph"/>
              <w:tabs>
                <w:tab w:val="left" w:pos="740"/>
                <w:tab w:val="left" w:pos="3429"/>
              </w:tabs>
              <w:spacing w:line="219" w:lineRule="exact"/>
              <w:ind w:left="404" w:right="-749"/>
              <w:jc w:val="left"/>
              <w:rPr>
                <w:sz w:val="20"/>
              </w:rPr>
            </w:pPr>
            <w:r>
              <w:rPr>
                <w:sz w:val="20"/>
                <w:u w:val="single"/>
              </w:rPr>
              <w:tab/>
            </w:r>
            <w:r>
              <w:rPr>
                <w:spacing w:val="-4"/>
                <w:sz w:val="20"/>
                <w:u w:val="single"/>
              </w:rPr>
              <w:t>Ties</w:t>
            </w:r>
            <w:r>
              <w:rPr>
                <w:sz w:val="20"/>
                <w:u w:val="single"/>
              </w:rPr>
              <w:tab/>
            </w:r>
          </w:p>
        </w:tc>
        <w:tc>
          <w:tcPr>
            <w:tcW w:w="1381" w:type="dxa"/>
            <w:tcBorders>
              <w:top w:val="single" w:sz="4" w:space="0" w:color="000000"/>
            </w:tcBorders>
          </w:tcPr>
          <w:p w:rsidR="00582564" w:rsidRDefault="0003421F">
            <w:pPr>
              <w:pStyle w:val="TableParagraph"/>
              <w:spacing w:line="225" w:lineRule="exact"/>
              <w:ind w:left="735"/>
              <w:jc w:val="left"/>
              <w:rPr>
                <w:sz w:val="20"/>
              </w:rPr>
            </w:pPr>
            <w:r>
              <w:rPr>
                <w:spacing w:val="-10"/>
                <w:sz w:val="20"/>
              </w:rPr>
              <w:t>0</w:t>
            </w:r>
          </w:p>
          <w:p w:rsidR="00582564" w:rsidRDefault="0003421F">
            <w:pPr>
              <w:pStyle w:val="TableParagraph"/>
              <w:spacing w:line="229" w:lineRule="exact"/>
              <w:ind w:left="735"/>
              <w:jc w:val="left"/>
              <w:rPr>
                <w:sz w:val="20"/>
              </w:rPr>
            </w:pPr>
            <w:r>
              <w:rPr>
                <w:spacing w:val="-10"/>
                <w:sz w:val="20"/>
              </w:rPr>
              <w:t>9</w:t>
            </w:r>
          </w:p>
          <w:p w:rsidR="00582564" w:rsidRDefault="0003421F">
            <w:pPr>
              <w:pStyle w:val="TableParagraph"/>
              <w:tabs>
                <w:tab w:val="left" w:pos="1396"/>
              </w:tabs>
              <w:spacing w:before="2" w:line="219" w:lineRule="exact"/>
              <w:ind w:left="735" w:right="-29"/>
              <w:jc w:val="left"/>
              <w:rPr>
                <w:sz w:val="20"/>
              </w:rPr>
            </w:pPr>
            <w:r>
              <w:rPr>
                <w:spacing w:val="-10"/>
                <w:sz w:val="20"/>
                <w:u w:val="single"/>
              </w:rPr>
              <w:t>1</w:t>
            </w:r>
            <w:r>
              <w:rPr>
                <w:sz w:val="20"/>
                <w:u w:val="single"/>
              </w:rPr>
              <w:tab/>
            </w:r>
          </w:p>
        </w:tc>
        <w:tc>
          <w:tcPr>
            <w:tcW w:w="1433" w:type="dxa"/>
            <w:tcBorders>
              <w:top w:val="single" w:sz="4" w:space="0" w:color="000000"/>
            </w:tcBorders>
          </w:tcPr>
          <w:p w:rsidR="00582564" w:rsidRDefault="00582564">
            <w:pPr>
              <w:pStyle w:val="TableParagraph"/>
              <w:spacing w:before="226" w:line="240" w:lineRule="auto"/>
              <w:jc w:val="left"/>
              <w:rPr>
                <w:sz w:val="20"/>
              </w:rPr>
            </w:pPr>
          </w:p>
          <w:p w:rsidR="00582564" w:rsidRDefault="0003421F">
            <w:pPr>
              <w:pStyle w:val="TableParagraph"/>
              <w:spacing w:line="219" w:lineRule="exact"/>
              <w:ind w:left="9"/>
              <w:rPr>
                <w:sz w:val="20"/>
              </w:rPr>
            </w:pPr>
            <w:r>
              <w:rPr>
                <w:spacing w:val="-2"/>
                <w:sz w:val="20"/>
              </w:rPr>
              <w:t>0.004</w:t>
            </w:r>
          </w:p>
        </w:tc>
      </w:tr>
      <w:tr w:rsidR="00582564">
        <w:trPr>
          <w:trHeight w:val="238"/>
        </w:trPr>
        <w:tc>
          <w:tcPr>
            <w:tcW w:w="1876" w:type="dxa"/>
            <w:tcBorders>
              <w:bottom w:val="single" w:sz="4" w:space="0" w:color="000000"/>
            </w:tcBorders>
          </w:tcPr>
          <w:p w:rsidR="00582564" w:rsidRDefault="0003421F">
            <w:pPr>
              <w:pStyle w:val="TableParagraph"/>
              <w:spacing w:line="218" w:lineRule="exact"/>
              <w:ind w:left="115"/>
              <w:jc w:val="left"/>
              <w:rPr>
                <w:sz w:val="20"/>
              </w:rPr>
            </w:pPr>
            <w:r>
              <w:rPr>
                <w:sz w:val="20"/>
              </w:rPr>
              <w:t>Pre-Post</w:t>
            </w:r>
            <w:r>
              <w:rPr>
                <w:spacing w:val="-6"/>
                <w:sz w:val="20"/>
              </w:rPr>
              <w:t xml:space="preserve"> </w:t>
            </w:r>
            <w:r>
              <w:rPr>
                <w:spacing w:val="-4"/>
                <w:sz w:val="20"/>
              </w:rPr>
              <w:t>test</w:t>
            </w:r>
          </w:p>
        </w:tc>
        <w:tc>
          <w:tcPr>
            <w:tcW w:w="2694" w:type="dxa"/>
            <w:tcBorders>
              <w:bottom w:val="single" w:sz="4" w:space="0" w:color="000000"/>
            </w:tcBorders>
          </w:tcPr>
          <w:p w:rsidR="00582564" w:rsidRDefault="0003421F">
            <w:pPr>
              <w:pStyle w:val="TableParagraph"/>
              <w:spacing w:line="218" w:lineRule="exact"/>
              <w:ind w:left="740"/>
              <w:jc w:val="left"/>
              <w:rPr>
                <w:sz w:val="20"/>
              </w:rPr>
            </w:pPr>
            <w:r>
              <w:rPr>
                <w:spacing w:val="-2"/>
                <w:sz w:val="20"/>
              </w:rPr>
              <w:t>Total</w:t>
            </w:r>
          </w:p>
        </w:tc>
        <w:tc>
          <w:tcPr>
            <w:tcW w:w="1381" w:type="dxa"/>
            <w:tcBorders>
              <w:bottom w:val="single" w:sz="4" w:space="0" w:color="000000"/>
            </w:tcBorders>
          </w:tcPr>
          <w:p w:rsidR="00582564" w:rsidRDefault="0003421F">
            <w:pPr>
              <w:pStyle w:val="TableParagraph"/>
              <w:spacing w:line="218" w:lineRule="exact"/>
              <w:ind w:right="495"/>
              <w:jc w:val="right"/>
              <w:rPr>
                <w:sz w:val="20"/>
              </w:rPr>
            </w:pPr>
            <w:r>
              <w:rPr>
                <w:spacing w:val="-5"/>
                <w:sz w:val="20"/>
              </w:rPr>
              <w:t>10</w:t>
            </w:r>
          </w:p>
        </w:tc>
        <w:tc>
          <w:tcPr>
            <w:tcW w:w="1433" w:type="dxa"/>
            <w:tcBorders>
              <w:bottom w:val="single" w:sz="4" w:space="0" w:color="000000"/>
            </w:tcBorders>
          </w:tcPr>
          <w:p w:rsidR="00582564" w:rsidRDefault="00582564">
            <w:pPr>
              <w:pStyle w:val="TableParagraph"/>
              <w:spacing w:line="240" w:lineRule="auto"/>
              <w:jc w:val="left"/>
              <w:rPr>
                <w:sz w:val="16"/>
              </w:rPr>
            </w:pPr>
          </w:p>
        </w:tc>
      </w:tr>
    </w:tbl>
    <w:p w:rsidR="00582564" w:rsidRDefault="0003421F">
      <w:pPr>
        <w:pStyle w:val="BodyText"/>
        <w:ind w:left="1421" w:right="1134" w:firstLine="568"/>
      </w:pPr>
      <w:r>
        <w:t>Berdasarkan hasil analisis bivariat menggunakan uji Wilcoxon didapatkan</w:t>
      </w:r>
      <w:r>
        <w:rPr>
          <w:spacing w:val="-1"/>
        </w:rPr>
        <w:t xml:space="preserve"> </w:t>
      </w:r>
      <w:r>
        <w:t>p</w:t>
      </w:r>
      <w:r>
        <w:rPr>
          <w:spacing w:val="-4"/>
        </w:rPr>
        <w:t xml:space="preserve"> </w:t>
      </w:r>
      <w:r>
        <w:t>value &lt;</w:t>
      </w:r>
      <w:r>
        <w:rPr>
          <w:spacing w:val="-3"/>
        </w:rPr>
        <w:t xml:space="preserve"> </w:t>
      </w:r>
      <w:r>
        <w:t>0,05</w:t>
      </w:r>
      <w:r>
        <w:rPr>
          <w:spacing w:val="-1"/>
        </w:rPr>
        <w:t xml:space="preserve"> </w:t>
      </w:r>
      <w:r>
        <w:t>yaitu</w:t>
      </w:r>
      <w:r>
        <w:rPr>
          <w:spacing w:val="-1"/>
        </w:rPr>
        <w:t xml:space="preserve"> </w:t>
      </w:r>
      <w:r>
        <w:t>0,004.</w:t>
      </w:r>
      <w:r>
        <w:rPr>
          <w:spacing w:val="-1"/>
        </w:rPr>
        <w:t xml:space="preserve"> </w:t>
      </w:r>
      <w:r>
        <w:t>Hal ini</w:t>
      </w:r>
      <w:r>
        <w:rPr>
          <w:spacing w:val="-2"/>
        </w:rPr>
        <w:t xml:space="preserve"> </w:t>
      </w:r>
      <w:r>
        <w:t>berarti</w:t>
      </w:r>
      <w:r>
        <w:rPr>
          <w:spacing w:val="-3"/>
        </w:rPr>
        <w:t xml:space="preserve"> </w:t>
      </w:r>
      <w:r>
        <w:t>ada perbedaan</w:t>
      </w:r>
      <w:r>
        <w:rPr>
          <w:spacing w:val="-4"/>
        </w:rPr>
        <w:t xml:space="preserve"> </w:t>
      </w:r>
      <w:r>
        <w:t>yang signifikan pada kemampuan interaksi sosial pasien skizofrenia sebelum dan</w:t>
      </w:r>
      <w:r>
        <w:rPr>
          <w:spacing w:val="-15"/>
        </w:rPr>
        <w:t xml:space="preserve"> </w:t>
      </w:r>
      <w:r>
        <w:t>setelah</w:t>
      </w:r>
      <w:r>
        <w:rPr>
          <w:spacing w:val="-15"/>
        </w:rPr>
        <w:t xml:space="preserve"> </w:t>
      </w:r>
      <w:r>
        <w:t>diberikan</w:t>
      </w:r>
      <w:r>
        <w:rPr>
          <w:spacing w:val="-15"/>
        </w:rPr>
        <w:t xml:space="preserve"> </w:t>
      </w:r>
      <w:r>
        <w:t>sosial</w:t>
      </w:r>
      <w:r>
        <w:rPr>
          <w:spacing w:val="-15"/>
        </w:rPr>
        <w:t xml:space="preserve"> </w:t>
      </w:r>
      <w:r>
        <w:t>skill</w:t>
      </w:r>
      <w:r>
        <w:rPr>
          <w:spacing w:val="-15"/>
        </w:rPr>
        <w:t xml:space="preserve"> </w:t>
      </w:r>
      <w:r>
        <w:t>training</w:t>
      </w:r>
      <w:r>
        <w:rPr>
          <w:spacing w:val="-15"/>
        </w:rPr>
        <w:t xml:space="preserve"> </w:t>
      </w:r>
      <w:r>
        <w:t>dengan</w:t>
      </w:r>
      <w:r>
        <w:rPr>
          <w:spacing w:val="-15"/>
        </w:rPr>
        <w:t xml:space="preserve"> </w:t>
      </w:r>
      <w:r>
        <w:t>pendekatan</w:t>
      </w:r>
      <w:r>
        <w:rPr>
          <w:spacing w:val="-15"/>
        </w:rPr>
        <w:t xml:space="preserve"> </w:t>
      </w:r>
      <w:r>
        <w:t>strategi</w:t>
      </w:r>
      <w:r>
        <w:rPr>
          <w:spacing w:val="-15"/>
        </w:rPr>
        <w:t xml:space="preserve"> </w:t>
      </w:r>
      <w:r>
        <w:t>terapi individu dengan pelaksanaan komunikasi terapeutik. Hasil uji Wilcoxon didapatkan tidak ada responden yang memiliki skor kemampuan setelah diberikan sosial skill training dengan terapi individu melalui</w:t>
      </w:r>
      <w:r>
        <w:rPr>
          <w:spacing w:val="40"/>
        </w:rPr>
        <w:t xml:space="preserve"> </w:t>
      </w:r>
      <w:r>
        <w:t>pendekatan strategi</w:t>
      </w:r>
      <w:r>
        <w:rPr>
          <w:spacing w:val="-1"/>
        </w:rPr>
        <w:t xml:space="preserve"> </w:t>
      </w:r>
      <w:r>
        <w:t>pelasksanaan</w:t>
      </w:r>
      <w:r>
        <w:rPr>
          <w:spacing w:val="-5"/>
        </w:rPr>
        <w:t xml:space="preserve"> </w:t>
      </w:r>
      <w:r>
        <w:t>komunikasi</w:t>
      </w:r>
      <w:r>
        <w:rPr>
          <w:spacing w:val="-1"/>
        </w:rPr>
        <w:t xml:space="preserve"> </w:t>
      </w:r>
      <w:r>
        <w:t>terapeutik</w:t>
      </w:r>
      <w:r>
        <w:rPr>
          <w:spacing w:val="-2"/>
        </w:rPr>
        <w:t xml:space="preserve"> </w:t>
      </w:r>
      <w:r>
        <w:t>lebih</w:t>
      </w:r>
      <w:r>
        <w:rPr>
          <w:spacing w:val="-2"/>
        </w:rPr>
        <w:t xml:space="preserve"> </w:t>
      </w:r>
      <w:r>
        <w:t>kecil</w:t>
      </w:r>
      <w:r>
        <w:rPr>
          <w:spacing w:val="-4"/>
        </w:rPr>
        <w:t xml:space="preserve"> </w:t>
      </w:r>
      <w:r>
        <w:t>dari</w:t>
      </w:r>
      <w:r>
        <w:rPr>
          <w:spacing w:val="-4"/>
        </w:rPr>
        <w:t xml:space="preserve"> </w:t>
      </w:r>
      <w:r>
        <w:t>skor</w:t>
      </w:r>
      <w:r>
        <w:rPr>
          <w:spacing w:val="-2"/>
        </w:rPr>
        <w:t xml:space="preserve"> </w:t>
      </w:r>
      <w:r>
        <w:t>sebelum diberikan sosial skill terapi dengan pendekatan strategi terapi individu dengan pelaksanaan komunikasi terapeutik, ada 9 responden yang memiliki peningkatan skor setelah diberikan sosial skill training dengan pendekatan strategi terapi individu dengan pelaksanaan komunikasi terapeutik</w:t>
      </w:r>
      <w:r>
        <w:rPr>
          <w:spacing w:val="77"/>
          <w:w w:val="150"/>
        </w:rPr>
        <w:t xml:space="preserve"> </w:t>
      </w:r>
      <w:r>
        <w:t>sedangkan</w:t>
      </w:r>
      <w:r>
        <w:rPr>
          <w:spacing w:val="26"/>
        </w:rPr>
        <w:t xml:space="preserve">  </w:t>
      </w:r>
      <w:r>
        <w:t>ada</w:t>
      </w:r>
      <w:r>
        <w:rPr>
          <w:spacing w:val="25"/>
        </w:rPr>
        <w:t xml:space="preserve">  </w:t>
      </w:r>
      <w:r>
        <w:t>1</w:t>
      </w:r>
      <w:r>
        <w:rPr>
          <w:spacing w:val="26"/>
        </w:rPr>
        <w:t xml:space="preserve">  </w:t>
      </w:r>
      <w:r>
        <w:t>responden</w:t>
      </w:r>
      <w:r>
        <w:rPr>
          <w:spacing w:val="26"/>
        </w:rPr>
        <w:t xml:space="preserve">  </w:t>
      </w:r>
      <w:r>
        <w:t>memiliki</w:t>
      </w:r>
      <w:r>
        <w:rPr>
          <w:spacing w:val="26"/>
        </w:rPr>
        <w:t xml:space="preserve">  </w:t>
      </w:r>
      <w:r>
        <w:t>skor</w:t>
      </w:r>
      <w:r>
        <w:rPr>
          <w:spacing w:val="26"/>
        </w:rPr>
        <w:t xml:space="preserve">  </w:t>
      </w:r>
      <w:r>
        <w:rPr>
          <w:spacing w:val="-2"/>
        </w:rPr>
        <w:t>kemampuan</w:t>
      </w:r>
    </w:p>
    <w:p w:rsidR="00582564" w:rsidRDefault="0003421F" w:rsidP="00692103">
      <w:pPr>
        <w:pStyle w:val="BodyText"/>
        <w:tabs>
          <w:tab w:val="left" w:pos="1420"/>
          <w:tab w:val="left" w:pos="9520"/>
          <w:tab w:val="left" w:pos="9618"/>
        </w:tabs>
        <w:spacing w:line="273" w:lineRule="exact"/>
        <w:ind w:left="568"/>
      </w:pPr>
      <w:r>
        <w:rPr>
          <w:u w:val="thick" w:color="4471C4"/>
        </w:rPr>
        <w:tab/>
        <w:t>peningkatan</w:t>
      </w:r>
      <w:r>
        <w:rPr>
          <w:spacing w:val="-12"/>
          <w:u w:val="thick" w:color="4471C4"/>
        </w:rPr>
        <w:t xml:space="preserve"> </w:t>
      </w:r>
      <w:r>
        <w:rPr>
          <w:u w:val="thick" w:color="4471C4"/>
        </w:rPr>
        <w:t>interaksi</w:t>
      </w:r>
      <w:r>
        <w:rPr>
          <w:spacing w:val="-8"/>
          <w:u w:val="thick" w:color="4471C4"/>
        </w:rPr>
        <w:t xml:space="preserve"> </w:t>
      </w:r>
      <w:r>
        <w:rPr>
          <w:u w:val="thick" w:color="4471C4"/>
        </w:rPr>
        <w:t>sosial</w:t>
      </w:r>
      <w:r>
        <w:rPr>
          <w:spacing w:val="-11"/>
          <w:u w:val="thick" w:color="4471C4"/>
        </w:rPr>
        <w:t xml:space="preserve"> </w:t>
      </w:r>
      <w:r>
        <w:rPr>
          <w:u w:val="thick" w:color="4471C4"/>
        </w:rPr>
        <w:t>sebelum</w:t>
      </w:r>
      <w:r>
        <w:rPr>
          <w:spacing w:val="-8"/>
          <w:u w:val="thick" w:color="4471C4"/>
        </w:rPr>
        <w:t xml:space="preserve"> </w:t>
      </w:r>
      <w:r>
        <w:rPr>
          <w:u w:val="thick" w:color="4471C4"/>
        </w:rPr>
        <w:t>diberikan</w:t>
      </w:r>
      <w:r>
        <w:rPr>
          <w:spacing w:val="-9"/>
          <w:u w:val="thick" w:color="4471C4"/>
        </w:rPr>
        <w:t xml:space="preserve"> </w:t>
      </w:r>
      <w:r>
        <w:rPr>
          <w:u w:val="thick" w:color="4471C4"/>
        </w:rPr>
        <w:t>sosial</w:t>
      </w:r>
      <w:r>
        <w:rPr>
          <w:spacing w:val="-11"/>
          <w:u w:val="thick" w:color="4471C4"/>
        </w:rPr>
        <w:t xml:space="preserve"> </w:t>
      </w:r>
      <w:r>
        <w:rPr>
          <w:u w:val="thick" w:color="4471C4"/>
        </w:rPr>
        <w:t>skill</w:t>
      </w:r>
      <w:r>
        <w:rPr>
          <w:spacing w:val="-8"/>
          <w:u w:val="thick" w:color="4471C4"/>
        </w:rPr>
        <w:t xml:space="preserve"> </w:t>
      </w:r>
      <w:r>
        <w:rPr>
          <w:u w:val="thick" w:color="4471C4"/>
        </w:rPr>
        <w:t>training</w:t>
      </w:r>
      <w:r>
        <w:rPr>
          <w:spacing w:val="-12"/>
          <w:u w:val="thick" w:color="4471C4"/>
        </w:rPr>
        <w:t xml:space="preserve"> </w:t>
      </w:r>
      <w:r>
        <w:rPr>
          <w:spacing w:val="-2"/>
          <w:u w:val="thick" w:color="4471C4"/>
        </w:rPr>
        <w:t>dengan</w:t>
      </w:r>
      <w:r>
        <w:rPr>
          <w:u w:val="thick" w:color="4471C4"/>
        </w:rPr>
        <w:tab/>
      </w:r>
      <w:r w:rsidR="00692103">
        <w:rPr>
          <w:u w:val="thick" w:color="4471C4"/>
        </w:rPr>
        <w:tab/>
      </w:r>
    </w:p>
    <w:p w:rsidR="00582564" w:rsidRDefault="0003421F">
      <w:pPr>
        <w:pStyle w:val="BodyText"/>
        <w:spacing w:before="60"/>
        <w:ind w:left="1421" w:right="962"/>
        <w:jc w:val="left"/>
      </w:pPr>
      <w:r>
        <w:t>pendekatan</w:t>
      </w:r>
      <w:r>
        <w:rPr>
          <w:spacing w:val="80"/>
        </w:rPr>
        <w:t xml:space="preserve"> </w:t>
      </w:r>
      <w:r>
        <w:t>strategi</w:t>
      </w:r>
      <w:r>
        <w:rPr>
          <w:spacing w:val="80"/>
        </w:rPr>
        <w:t xml:space="preserve"> </w:t>
      </w:r>
      <w:r>
        <w:t>terapi</w:t>
      </w:r>
      <w:r>
        <w:rPr>
          <w:spacing w:val="80"/>
        </w:rPr>
        <w:t xml:space="preserve"> </w:t>
      </w:r>
      <w:r>
        <w:t>individu</w:t>
      </w:r>
      <w:r>
        <w:rPr>
          <w:spacing w:val="80"/>
        </w:rPr>
        <w:t xml:space="preserve"> </w:t>
      </w:r>
      <w:r>
        <w:t>dengan</w:t>
      </w:r>
      <w:r>
        <w:rPr>
          <w:spacing w:val="80"/>
        </w:rPr>
        <w:t xml:space="preserve"> </w:t>
      </w:r>
      <w:r>
        <w:t>pelaksanaan</w:t>
      </w:r>
      <w:r>
        <w:rPr>
          <w:spacing w:val="80"/>
        </w:rPr>
        <w:t xml:space="preserve"> </w:t>
      </w:r>
      <w:r>
        <w:t xml:space="preserve">komunikasi </w:t>
      </w:r>
      <w:r>
        <w:rPr>
          <w:spacing w:val="-2"/>
        </w:rPr>
        <w:t>terapeutik</w:t>
      </w:r>
    </w:p>
    <w:p w:rsidR="00582564" w:rsidRDefault="00582564">
      <w:pPr>
        <w:pStyle w:val="BodyText"/>
        <w:spacing w:before="4"/>
        <w:ind w:left="0"/>
        <w:jc w:val="left"/>
      </w:pPr>
    </w:p>
    <w:p w:rsidR="00582564" w:rsidRDefault="0003421F">
      <w:pPr>
        <w:pStyle w:val="Heading1"/>
        <w:numPr>
          <w:ilvl w:val="0"/>
          <w:numId w:val="1"/>
        </w:numPr>
        <w:tabs>
          <w:tab w:val="left" w:pos="995"/>
        </w:tabs>
        <w:ind w:left="995" w:hanging="359"/>
      </w:pPr>
      <w:r>
        <w:rPr>
          <w:spacing w:val="-2"/>
        </w:rPr>
        <w:t>PEMBAHASAN</w:t>
      </w:r>
    </w:p>
    <w:p w:rsidR="00582564" w:rsidRDefault="0003421F">
      <w:pPr>
        <w:pStyle w:val="ListParagraph"/>
        <w:numPr>
          <w:ilvl w:val="1"/>
          <w:numId w:val="1"/>
        </w:numPr>
        <w:tabs>
          <w:tab w:val="left" w:pos="1276"/>
        </w:tabs>
        <w:ind w:left="1276" w:right="1142" w:hanging="316"/>
        <w:jc w:val="both"/>
        <w:rPr>
          <w:b/>
          <w:sz w:val="24"/>
        </w:rPr>
      </w:pPr>
      <w:r>
        <w:rPr>
          <w:b/>
          <w:sz w:val="24"/>
        </w:rPr>
        <w:t>Kemampuan</w:t>
      </w:r>
      <w:r>
        <w:rPr>
          <w:b/>
          <w:spacing w:val="-9"/>
          <w:sz w:val="24"/>
        </w:rPr>
        <w:t xml:space="preserve"> </w:t>
      </w:r>
      <w:r>
        <w:rPr>
          <w:b/>
          <w:sz w:val="24"/>
        </w:rPr>
        <w:t>Peningkatan</w:t>
      </w:r>
      <w:r>
        <w:rPr>
          <w:b/>
          <w:spacing w:val="-9"/>
          <w:sz w:val="24"/>
        </w:rPr>
        <w:t xml:space="preserve"> </w:t>
      </w:r>
      <w:r>
        <w:rPr>
          <w:b/>
          <w:sz w:val="24"/>
        </w:rPr>
        <w:t>Interaksi</w:t>
      </w:r>
      <w:r>
        <w:rPr>
          <w:b/>
          <w:spacing w:val="-7"/>
          <w:sz w:val="24"/>
        </w:rPr>
        <w:t xml:space="preserve"> </w:t>
      </w:r>
      <w:r>
        <w:rPr>
          <w:b/>
          <w:sz w:val="24"/>
        </w:rPr>
        <w:t>Sosial</w:t>
      </w:r>
      <w:r>
        <w:rPr>
          <w:b/>
          <w:spacing w:val="-10"/>
          <w:sz w:val="24"/>
        </w:rPr>
        <w:t xml:space="preserve"> </w:t>
      </w:r>
      <w:r>
        <w:rPr>
          <w:b/>
          <w:sz w:val="24"/>
        </w:rPr>
        <w:t>Pasien</w:t>
      </w:r>
      <w:r>
        <w:rPr>
          <w:b/>
          <w:spacing w:val="-12"/>
          <w:sz w:val="24"/>
        </w:rPr>
        <w:t xml:space="preserve"> </w:t>
      </w:r>
      <w:r>
        <w:rPr>
          <w:b/>
          <w:sz w:val="24"/>
        </w:rPr>
        <w:t>Skizofrenia</w:t>
      </w:r>
      <w:r>
        <w:rPr>
          <w:b/>
          <w:spacing w:val="-11"/>
          <w:sz w:val="24"/>
        </w:rPr>
        <w:t xml:space="preserve"> </w:t>
      </w:r>
      <w:r>
        <w:rPr>
          <w:b/>
          <w:sz w:val="24"/>
        </w:rPr>
        <w:t>Sebelum Diberikan Sosial Skill Training Dengan Pendekatan Strategi Pelaksanaan Terapi Individu Dengan Komunikasi Terapeutik</w:t>
      </w:r>
    </w:p>
    <w:p w:rsidR="00582564" w:rsidRDefault="0003421F">
      <w:pPr>
        <w:pStyle w:val="BodyText"/>
        <w:ind w:left="1276" w:right="1136" w:firstLine="708"/>
      </w:pPr>
      <w:r>
        <w:t>Hasil penelitian diperoleh bahwa sebelum diberikan sosial skill training dengan pendekatan strategi pelaksanaan terapi individu dengan komunikasi terapeutik sebanyak 10 orang kemampuan peningkatan interaksi sosial kurang yaitu 100% di Sentra Phalamarta Sukabumi 2023.</w:t>
      </w:r>
    </w:p>
    <w:p w:rsidR="00582564" w:rsidRDefault="0003421F">
      <w:pPr>
        <w:pStyle w:val="BodyText"/>
        <w:ind w:left="1276" w:right="1133" w:firstLine="708"/>
      </w:pPr>
      <w:r>
        <w:t>Skizofrenia merupakan suatu gangguan jiwa berat yang ditandai dengan</w:t>
      </w:r>
      <w:r>
        <w:rPr>
          <w:spacing w:val="-15"/>
        </w:rPr>
        <w:t xml:space="preserve"> </w:t>
      </w:r>
      <w:r>
        <w:t>penurunan</w:t>
      </w:r>
      <w:r>
        <w:rPr>
          <w:spacing w:val="-15"/>
        </w:rPr>
        <w:t xml:space="preserve"> </w:t>
      </w:r>
      <w:r>
        <w:t>atau</w:t>
      </w:r>
      <w:r>
        <w:rPr>
          <w:spacing w:val="-15"/>
        </w:rPr>
        <w:t xml:space="preserve"> </w:t>
      </w:r>
      <w:r>
        <w:t>ketidakmampuan</w:t>
      </w:r>
      <w:r>
        <w:rPr>
          <w:spacing w:val="-15"/>
        </w:rPr>
        <w:t xml:space="preserve"> </w:t>
      </w:r>
      <w:r>
        <w:t>berkomunikasi,</w:t>
      </w:r>
      <w:r>
        <w:rPr>
          <w:spacing w:val="-15"/>
        </w:rPr>
        <w:t xml:space="preserve"> </w:t>
      </w:r>
      <w:r>
        <w:t>gangguan</w:t>
      </w:r>
      <w:r>
        <w:rPr>
          <w:spacing w:val="-15"/>
        </w:rPr>
        <w:t xml:space="preserve"> </w:t>
      </w:r>
      <w:r>
        <w:t>realitas, afek tidak wajar atau tumpul, gangguan kognitif (</w:t>
      </w:r>
      <w:r>
        <w:rPr>
          <w:spacing w:val="40"/>
        </w:rPr>
        <w:t xml:space="preserve"> </w:t>
      </w:r>
      <w:r>
        <w:t>tidak mampu berfikir abstrak) serta mengalami kesukaran melakukan aktivitas sehari-hari ( Keliat,</w:t>
      </w:r>
      <w:r>
        <w:rPr>
          <w:spacing w:val="-1"/>
        </w:rPr>
        <w:t xml:space="preserve"> </w:t>
      </w:r>
      <w:r>
        <w:t>dkk.</w:t>
      </w:r>
      <w:r>
        <w:rPr>
          <w:spacing w:val="-1"/>
        </w:rPr>
        <w:t xml:space="preserve"> </w:t>
      </w:r>
      <w:r>
        <w:t>2011).</w:t>
      </w:r>
      <w:r>
        <w:rPr>
          <w:spacing w:val="-1"/>
        </w:rPr>
        <w:t xml:space="preserve"> </w:t>
      </w:r>
      <w:r>
        <w:t>Salah</w:t>
      </w:r>
      <w:r>
        <w:rPr>
          <w:spacing w:val="-1"/>
        </w:rPr>
        <w:t xml:space="preserve"> </w:t>
      </w:r>
      <w:r>
        <w:t>satu</w:t>
      </w:r>
      <w:r>
        <w:rPr>
          <w:spacing w:val="-1"/>
        </w:rPr>
        <w:t xml:space="preserve"> </w:t>
      </w:r>
      <w:r>
        <w:t>deficit kognitif</w:t>
      </w:r>
      <w:r>
        <w:rPr>
          <w:spacing w:val="-1"/>
        </w:rPr>
        <w:t xml:space="preserve"> </w:t>
      </w:r>
      <w:r>
        <w:t>pada pasien</w:t>
      </w:r>
      <w:r>
        <w:rPr>
          <w:spacing w:val="-1"/>
        </w:rPr>
        <w:t xml:space="preserve"> </w:t>
      </w:r>
      <w:r>
        <w:t>skizofrenia yaitu daya ingat</w:t>
      </w:r>
      <w:r>
        <w:rPr>
          <w:spacing w:val="-1"/>
        </w:rPr>
        <w:t xml:space="preserve"> </w:t>
      </w:r>
      <w:r>
        <w:t>(memori).</w:t>
      </w:r>
      <w:r>
        <w:rPr>
          <w:spacing w:val="-2"/>
        </w:rPr>
        <w:t xml:space="preserve"> </w:t>
      </w:r>
      <w:r>
        <w:t>Daya ingat</w:t>
      </w:r>
      <w:r>
        <w:rPr>
          <w:spacing w:val="-1"/>
        </w:rPr>
        <w:t xml:space="preserve"> </w:t>
      </w:r>
      <w:r>
        <w:t>adalah</w:t>
      </w:r>
      <w:r>
        <w:rPr>
          <w:spacing w:val="-6"/>
        </w:rPr>
        <w:t xml:space="preserve"> </w:t>
      </w:r>
      <w:r>
        <w:t>retensi</w:t>
      </w:r>
      <w:r>
        <w:rPr>
          <w:spacing w:val="-1"/>
        </w:rPr>
        <w:t xml:space="preserve"> </w:t>
      </w:r>
      <w:r>
        <w:t>menyimpanan</w:t>
      </w:r>
      <w:r>
        <w:rPr>
          <w:spacing w:val="-2"/>
        </w:rPr>
        <w:t xml:space="preserve"> </w:t>
      </w:r>
      <w:r>
        <w:t>pengetahuan tentang dunia (Stuart, 2016).</w:t>
      </w:r>
    </w:p>
    <w:p w:rsidR="00582564" w:rsidRDefault="0003421F">
      <w:pPr>
        <w:pStyle w:val="BodyText"/>
        <w:ind w:left="1276" w:right="1136"/>
      </w:pPr>
      <w:r>
        <w:t>Masalah</w:t>
      </w:r>
      <w:r>
        <w:rPr>
          <w:spacing w:val="-10"/>
        </w:rPr>
        <w:t xml:space="preserve"> </w:t>
      </w:r>
      <w:r>
        <w:t>daya</w:t>
      </w:r>
      <w:r>
        <w:rPr>
          <w:spacing w:val="-8"/>
        </w:rPr>
        <w:t xml:space="preserve"> </w:t>
      </w:r>
      <w:r>
        <w:t>ingat</w:t>
      </w:r>
      <w:r>
        <w:rPr>
          <w:spacing w:val="40"/>
        </w:rPr>
        <w:t xml:space="preserve"> </w:t>
      </w:r>
      <w:r>
        <w:t>yang</w:t>
      </w:r>
      <w:r>
        <w:rPr>
          <w:spacing w:val="-13"/>
        </w:rPr>
        <w:t xml:space="preserve"> </w:t>
      </w:r>
      <w:r>
        <w:t>berhubungan</w:t>
      </w:r>
      <w:r>
        <w:rPr>
          <w:spacing w:val="-10"/>
        </w:rPr>
        <w:t xml:space="preserve"> </w:t>
      </w:r>
      <w:r>
        <w:t>dengan</w:t>
      </w:r>
      <w:r>
        <w:rPr>
          <w:spacing w:val="-10"/>
        </w:rPr>
        <w:t xml:space="preserve"> </w:t>
      </w:r>
      <w:r>
        <w:t>skizofrenia</w:t>
      </w:r>
      <w:r>
        <w:rPr>
          <w:spacing w:val="-8"/>
        </w:rPr>
        <w:t xml:space="preserve"> </w:t>
      </w:r>
      <w:r>
        <w:t>dapat</w:t>
      </w:r>
      <w:r>
        <w:rPr>
          <w:spacing w:val="-12"/>
        </w:rPr>
        <w:t xml:space="preserve"> </w:t>
      </w:r>
      <w:r>
        <w:t xml:space="preserve">mencakup </w:t>
      </w:r>
      <w:r>
        <w:rPr>
          <w:spacing w:val="-2"/>
        </w:rPr>
        <w:t xml:space="preserve">lupa, ketidaktertarikan, kesulitan belajar dan kurangnya kepatuhan. Menurut </w:t>
      </w:r>
      <w:r>
        <w:t>teori yang disampaikan oleh Stuart (2016) kemampuan klien dalam peningkatan interaksi sosial dipengaruhi oleh keadaan individu yang mengalami gangguan berpikir, orientasi realitas, pemecahan masalah, penilaian, dan pemahaman yang berhubungan dengan koping.</w:t>
      </w:r>
    </w:p>
    <w:p w:rsidR="00582564" w:rsidRDefault="0003421F">
      <w:pPr>
        <w:pStyle w:val="BodyText"/>
        <w:ind w:left="1276" w:right="1132" w:firstLine="708"/>
      </w:pPr>
      <w:r>
        <w:t>Menurut Nasution (2011), klien yang mengalami gangguan sosialisasi memiliki kesulitan dalam memasuki kelompok masyarakat dan kesempatan untuk bersama-sama dengan masyarakat lain seperti Lembaga Kesehatan, sekolah, institusi Pendidikan, program pelatihan keahlian, program pelatihan kerja dan pekerjaan. Pemisahan secara sosial terhadap individu semakin memperburuknya keadaan. Individu yang mengalami ketidakmampuan bersosialisasi biasanya dipisahkan oleh masyarakat setempat.</w:t>
      </w:r>
      <w:r>
        <w:rPr>
          <w:spacing w:val="-3"/>
        </w:rPr>
        <w:t xml:space="preserve"> </w:t>
      </w:r>
      <w:r>
        <w:t>Selain</w:t>
      </w:r>
      <w:r>
        <w:rPr>
          <w:spacing w:val="-7"/>
        </w:rPr>
        <w:t xml:space="preserve"> </w:t>
      </w:r>
      <w:r>
        <w:t>itu,</w:t>
      </w:r>
      <w:r>
        <w:rPr>
          <w:spacing w:val="-3"/>
        </w:rPr>
        <w:t xml:space="preserve"> </w:t>
      </w:r>
      <w:r>
        <w:t>penyebab</w:t>
      </w:r>
      <w:r>
        <w:rPr>
          <w:spacing w:val="-3"/>
        </w:rPr>
        <w:t xml:space="preserve"> </w:t>
      </w:r>
      <w:r>
        <w:t>lainnya</w:t>
      </w:r>
      <w:r>
        <w:rPr>
          <w:spacing w:val="-2"/>
        </w:rPr>
        <w:t xml:space="preserve"> </w:t>
      </w:r>
      <w:r>
        <w:t>adalah</w:t>
      </w:r>
      <w:r>
        <w:rPr>
          <w:spacing w:val="-3"/>
        </w:rPr>
        <w:t xml:space="preserve"> </w:t>
      </w:r>
      <w:r>
        <w:t>pasien</w:t>
      </w:r>
      <w:r>
        <w:rPr>
          <w:spacing w:val="-3"/>
        </w:rPr>
        <w:t xml:space="preserve"> </w:t>
      </w:r>
      <w:r>
        <w:t>selama</w:t>
      </w:r>
      <w:r>
        <w:rPr>
          <w:spacing w:val="-2"/>
        </w:rPr>
        <w:t xml:space="preserve"> </w:t>
      </w:r>
      <w:r>
        <w:t>dirawat</w:t>
      </w:r>
      <w:r>
        <w:rPr>
          <w:spacing w:val="-3"/>
        </w:rPr>
        <w:t xml:space="preserve"> </w:t>
      </w:r>
      <w:r>
        <w:t>belum pernah mendapatkan Latihan keterampilan sosialisasi yang belum optimal (Wiastuti, 2011).</w:t>
      </w:r>
    </w:p>
    <w:p w:rsidR="00582564" w:rsidRDefault="0003421F">
      <w:pPr>
        <w:pStyle w:val="BodyText"/>
        <w:ind w:left="1276" w:right="1133" w:firstLine="708"/>
      </w:pPr>
      <w:r>
        <w:t>Menurut teori Hanwari (2014) yang menyatakan bahwa gejala positif yaitu isolasi sosial, halusinasi, waham, risiko perilaku kekerasan,. Sedangkan dengan gejala negatifnya meliputi afek tumpul dan datar, menarik diri dari</w:t>
      </w:r>
      <w:r>
        <w:rPr>
          <w:spacing w:val="40"/>
        </w:rPr>
        <w:t xml:space="preserve"> </w:t>
      </w:r>
      <w:r>
        <w:t>masyarakat, tidak kontak mata, tidak mampu mengekspresikan perasaan, tidak mampu berhubungan dengan orang lain, tidak ada spontanitas dalam percakapan, motivasi menurun dan kurangnya tenaga untuk beraktivitas.</w:t>
      </w:r>
    </w:p>
    <w:p w:rsidR="00582564" w:rsidRDefault="00582564">
      <w:pPr>
        <w:pStyle w:val="BodyText"/>
        <w:spacing w:before="3"/>
        <w:ind w:left="0"/>
        <w:jc w:val="left"/>
      </w:pPr>
    </w:p>
    <w:p w:rsidR="00582564" w:rsidRDefault="0003421F">
      <w:pPr>
        <w:pStyle w:val="ListParagraph"/>
        <w:numPr>
          <w:ilvl w:val="1"/>
          <w:numId w:val="1"/>
        </w:numPr>
        <w:tabs>
          <w:tab w:val="left" w:pos="1276"/>
        </w:tabs>
        <w:spacing w:before="1"/>
        <w:ind w:left="1276" w:right="1138" w:hanging="316"/>
        <w:jc w:val="both"/>
        <w:rPr>
          <w:b/>
          <w:sz w:val="24"/>
        </w:rPr>
      </w:pPr>
      <w:r>
        <w:rPr>
          <w:b/>
          <w:sz w:val="24"/>
        </w:rPr>
        <w:t>Kemampuan Peningkatan Interaksi Sosial Pasien Skizofrenia Setelah Diberikan Sosial Skill Training</w:t>
      </w:r>
      <w:r>
        <w:rPr>
          <w:b/>
          <w:spacing w:val="40"/>
          <w:sz w:val="24"/>
        </w:rPr>
        <w:t xml:space="preserve"> </w:t>
      </w:r>
      <w:r>
        <w:rPr>
          <w:b/>
          <w:sz w:val="24"/>
        </w:rPr>
        <w:t>Dengan Pendekatan Strategi Pelaksanaan Terapi Individu melalui Komunikasi Terapeutik</w:t>
      </w:r>
    </w:p>
    <w:p w:rsidR="00582564" w:rsidRDefault="0003421F">
      <w:pPr>
        <w:pStyle w:val="BodyText"/>
        <w:ind w:right="1137" w:firstLine="720"/>
      </w:pPr>
      <w:r>
        <w:t>Hasil penelitian menunjukan bahwa kemampuan peningkatan interaksi sosial setelah diberikan terapi individu dengan pendekatan pelaksanaan</w:t>
      </w:r>
      <w:r>
        <w:rPr>
          <w:spacing w:val="24"/>
        </w:rPr>
        <w:t xml:space="preserve">  </w:t>
      </w:r>
      <w:r>
        <w:t>komunikasi</w:t>
      </w:r>
      <w:r>
        <w:rPr>
          <w:spacing w:val="27"/>
        </w:rPr>
        <w:t xml:space="preserve">  </w:t>
      </w:r>
      <w:r>
        <w:t>terapeutik</w:t>
      </w:r>
      <w:r>
        <w:rPr>
          <w:spacing w:val="55"/>
        </w:rPr>
        <w:t xml:space="preserve">   </w:t>
      </w:r>
      <w:r>
        <w:t>sebanyak</w:t>
      </w:r>
      <w:r>
        <w:rPr>
          <w:spacing w:val="27"/>
        </w:rPr>
        <w:t xml:space="preserve">  </w:t>
      </w:r>
      <w:r>
        <w:t>8</w:t>
      </w:r>
      <w:r>
        <w:rPr>
          <w:spacing w:val="26"/>
        </w:rPr>
        <w:t xml:space="preserve">  </w:t>
      </w:r>
      <w:r>
        <w:t>orang</w:t>
      </w:r>
      <w:r>
        <w:rPr>
          <w:spacing w:val="80"/>
          <w:w w:val="150"/>
        </w:rPr>
        <w:t xml:space="preserve"> </w:t>
      </w:r>
      <w:r>
        <w:rPr>
          <w:spacing w:val="-2"/>
        </w:rPr>
        <w:t>kemampuan</w:t>
      </w:r>
    </w:p>
    <w:p w:rsidR="00582564" w:rsidRDefault="00582564">
      <w:pPr>
        <w:pStyle w:val="BodyText"/>
        <w:ind w:left="0"/>
        <w:jc w:val="left"/>
        <w:rPr>
          <w:sz w:val="10"/>
        </w:rPr>
      </w:pPr>
    </w:p>
    <w:p w:rsidR="00582564" w:rsidRDefault="0003421F">
      <w:pPr>
        <w:pStyle w:val="BodyText"/>
        <w:spacing w:before="60"/>
        <w:ind w:right="1139"/>
      </w:pPr>
      <w:r>
        <w:t>peningkatan</w:t>
      </w:r>
      <w:r>
        <w:rPr>
          <w:spacing w:val="-4"/>
        </w:rPr>
        <w:t xml:space="preserve"> </w:t>
      </w:r>
      <w:r>
        <w:t>interaksi</w:t>
      </w:r>
      <w:r>
        <w:rPr>
          <w:spacing w:val="-4"/>
        </w:rPr>
        <w:t xml:space="preserve"> </w:t>
      </w:r>
      <w:r>
        <w:t>sosial</w:t>
      </w:r>
      <w:r>
        <w:rPr>
          <w:spacing w:val="-4"/>
        </w:rPr>
        <w:t xml:space="preserve"> </w:t>
      </w:r>
      <w:r>
        <w:t>baik</w:t>
      </w:r>
      <w:r>
        <w:rPr>
          <w:spacing w:val="-4"/>
        </w:rPr>
        <w:t xml:space="preserve"> </w:t>
      </w:r>
      <w:r>
        <w:t>yaitu</w:t>
      </w:r>
      <w:r>
        <w:rPr>
          <w:spacing w:val="-4"/>
        </w:rPr>
        <w:t xml:space="preserve"> </w:t>
      </w:r>
      <w:r>
        <w:t>80%,</w:t>
      </w:r>
      <w:r>
        <w:rPr>
          <w:spacing w:val="-4"/>
        </w:rPr>
        <w:t xml:space="preserve"> </w:t>
      </w:r>
      <w:r>
        <w:t>sebanyak</w:t>
      </w:r>
      <w:r>
        <w:rPr>
          <w:spacing w:val="-4"/>
        </w:rPr>
        <w:t xml:space="preserve"> </w:t>
      </w:r>
      <w:r>
        <w:t>1</w:t>
      </w:r>
      <w:r>
        <w:rPr>
          <w:spacing w:val="-4"/>
        </w:rPr>
        <w:t xml:space="preserve"> </w:t>
      </w:r>
      <w:r>
        <w:t>orang</w:t>
      </w:r>
      <w:r>
        <w:rPr>
          <w:spacing w:val="-9"/>
        </w:rPr>
        <w:t xml:space="preserve"> </w:t>
      </w:r>
      <w:r>
        <w:t>kemampuan interaksi sosial cukup yaitu 10%, dan sebanyak 1 orang kemampuan interaksi sosial kurang yaitu 10% di Sentra Phalamarta Sukabumi 2023.</w:t>
      </w:r>
    </w:p>
    <w:p w:rsidR="00582564" w:rsidRDefault="0003421F">
      <w:pPr>
        <w:pStyle w:val="BodyText"/>
        <w:ind w:right="1134" w:firstLine="720"/>
      </w:pPr>
      <w:r>
        <w:t>Berdasarkan hasil penelitian menunjukan bahwa 1 responden setelah dilakukan strategi pelaksanaan terapi individu dengan komunikasi terapeutik hasilnya masih kurang (sama seperti pre-test) hal ini terkait karena</w:t>
      </w:r>
      <w:r>
        <w:rPr>
          <w:spacing w:val="-7"/>
        </w:rPr>
        <w:t xml:space="preserve"> </w:t>
      </w:r>
      <w:r>
        <w:t>pasien</w:t>
      </w:r>
      <w:r>
        <w:rPr>
          <w:spacing w:val="-8"/>
        </w:rPr>
        <w:t xml:space="preserve"> </w:t>
      </w:r>
      <w:r>
        <w:t>mengalami</w:t>
      </w:r>
      <w:r>
        <w:rPr>
          <w:spacing w:val="-7"/>
        </w:rPr>
        <w:t xml:space="preserve"> </w:t>
      </w:r>
      <w:r>
        <w:t>halusinasi</w:t>
      </w:r>
      <w:r>
        <w:rPr>
          <w:spacing w:val="-7"/>
        </w:rPr>
        <w:t xml:space="preserve"> </w:t>
      </w:r>
      <w:r>
        <w:t>penglihatan</w:t>
      </w:r>
      <w:r>
        <w:rPr>
          <w:spacing w:val="-8"/>
        </w:rPr>
        <w:t xml:space="preserve"> </w:t>
      </w:r>
      <w:r>
        <w:t>juga</w:t>
      </w:r>
      <w:r>
        <w:rPr>
          <w:spacing w:val="-7"/>
        </w:rPr>
        <w:t xml:space="preserve"> </w:t>
      </w:r>
      <w:r>
        <w:t>sehingga</w:t>
      </w:r>
      <w:r>
        <w:rPr>
          <w:spacing w:val="-7"/>
        </w:rPr>
        <w:t xml:space="preserve"> </w:t>
      </w:r>
      <w:r>
        <w:t>pasien</w:t>
      </w:r>
      <w:r>
        <w:rPr>
          <w:spacing w:val="-8"/>
        </w:rPr>
        <w:t xml:space="preserve"> </w:t>
      </w:r>
      <w:r>
        <w:t>tidak fokus dalam melakukan komunikasi tersebut.. Hal ini sejalan dengan teori yang</w:t>
      </w:r>
      <w:r>
        <w:rPr>
          <w:spacing w:val="-13"/>
        </w:rPr>
        <w:t xml:space="preserve"> </w:t>
      </w:r>
      <w:r>
        <w:t>mengatakan</w:t>
      </w:r>
      <w:r>
        <w:rPr>
          <w:spacing w:val="-9"/>
        </w:rPr>
        <w:t xml:space="preserve"> </w:t>
      </w:r>
      <w:r>
        <w:t>bahwa</w:t>
      </w:r>
      <w:r>
        <w:rPr>
          <w:spacing w:val="-7"/>
        </w:rPr>
        <w:t xml:space="preserve"> </w:t>
      </w:r>
      <w:r>
        <w:t>kegagalan</w:t>
      </w:r>
      <w:r>
        <w:rPr>
          <w:spacing w:val="-9"/>
        </w:rPr>
        <w:t xml:space="preserve"> </w:t>
      </w:r>
      <w:r>
        <w:t>pada</w:t>
      </w:r>
      <w:r>
        <w:rPr>
          <w:spacing w:val="-7"/>
        </w:rPr>
        <w:t xml:space="preserve"> </w:t>
      </w:r>
      <w:r>
        <w:t>pasien</w:t>
      </w:r>
      <w:r>
        <w:rPr>
          <w:spacing w:val="-9"/>
        </w:rPr>
        <w:t xml:space="preserve"> </w:t>
      </w:r>
      <w:r>
        <w:t>isolasi</w:t>
      </w:r>
      <w:r>
        <w:rPr>
          <w:spacing w:val="-8"/>
        </w:rPr>
        <w:t xml:space="preserve"> </w:t>
      </w:r>
      <w:r>
        <w:t>sosial</w:t>
      </w:r>
      <w:r>
        <w:rPr>
          <w:spacing w:val="-8"/>
        </w:rPr>
        <w:t xml:space="preserve"> </w:t>
      </w:r>
      <w:r>
        <w:t>yaitu</w:t>
      </w:r>
      <w:r>
        <w:rPr>
          <w:spacing w:val="-9"/>
        </w:rPr>
        <w:t xml:space="preserve"> </w:t>
      </w:r>
      <w:r>
        <w:t>menarik diri</w:t>
      </w:r>
      <w:r>
        <w:rPr>
          <w:spacing w:val="-15"/>
        </w:rPr>
        <w:t xml:space="preserve"> </w:t>
      </w:r>
      <w:r>
        <w:t>disebabkan</w:t>
      </w:r>
      <w:r>
        <w:rPr>
          <w:spacing w:val="-15"/>
        </w:rPr>
        <w:t xml:space="preserve"> </w:t>
      </w:r>
      <w:r>
        <w:t>karena</w:t>
      </w:r>
      <w:r>
        <w:rPr>
          <w:spacing w:val="-15"/>
        </w:rPr>
        <w:t xml:space="preserve"> </w:t>
      </w:r>
      <w:r>
        <w:t>ketidakpercayaan</w:t>
      </w:r>
      <w:r>
        <w:rPr>
          <w:spacing w:val="-15"/>
        </w:rPr>
        <w:t xml:space="preserve"> </w:t>
      </w:r>
      <w:r>
        <w:t>individu,</w:t>
      </w:r>
      <w:r>
        <w:rPr>
          <w:spacing w:val="-14"/>
        </w:rPr>
        <w:t xml:space="preserve"> </w:t>
      </w:r>
      <w:r>
        <w:t>tidak</w:t>
      </w:r>
      <w:r>
        <w:rPr>
          <w:spacing w:val="-15"/>
        </w:rPr>
        <w:t xml:space="preserve"> </w:t>
      </w:r>
      <w:r>
        <w:t>percaya</w:t>
      </w:r>
      <w:r>
        <w:rPr>
          <w:spacing w:val="-14"/>
        </w:rPr>
        <w:t xml:space="preserve"> </w:t>
      </w:r>
      <w:r>
        <w:t>pada</w:t>
      </w:r>
      <w:r>
        <w:rPr>
          <w:spacing w:val="-13"/>
        </w:rPr>
        <w:t xml:space="preserve"> </w:t>
      </w:r>
      <w:r>
        <w:t>orang lain,</w:t>
      </w:r>
      <w:r>
        <w:rPr>
          <w:spacing w:val="-15"/>
        </w:rPr>
        <w:t xml:space="preserve"> </w:t>
      </w:r>
      <w:r>
        <w:t>tidak</w:t>
      </w:r>
      <w:r>
        <w:rPr>
          <w:spacing w:val="-15"/>
        </w:rPr>
        <w:t xml:space="preserve"> </w:t>
      </w:r>
      <w:r>
        <w:t>ingin</w:t>
      </w:r>
      <w:r>
        <w:rPr>
          <w:spacing w:val="-14"/>
        </w:rPr>
        <w:t xml:space="preserve"> </w:t>
      </w:r>
      <w:r>
        <w:t>berkomuikasi</w:t>
      </w:r>
      <w:r>
        <w:rPr>
          <w:spacing w:val="-14"/>
        </w:rPr>
        <w:t xml:space="preserve"> </w:t>
      </w:r>
      <w:r>
        <w:t>dengan</w:t>
      </w:r>
      <w:r>
        <w:rPr>
          <w:spacing w:val="-14"/>
        </w:rPr>
        <w:t xml:space="preserve"> </w:t>
      </w:r>
      <w:r>
        <w:t>orang</w:t>
      </w:r>
      <w:r>
        <w:rPr>
          <w:spacing w:val="-15"/>
        </w:rPr>
        <w:t xml:space="preserve"> </w:t>
      </w:r>
      <w:r>
        <w:t>lain,</w:t>
      </w:r>
      <w:r>
        <w:rPr>
          <w:spacing w:val="-14"/>
        </w:rPr>
        <w:t xml:space="preserve"> </w:t>
      </w:r>
      <w:r>
        <w:t>suka</w:t>
      </w:r>
      <w:r>
        <w:rPr>
          <w:spacing w:val="-13"/>
        </w:rPr>
        <w:t xml:space="preserve"> </w:t>
      </w:r>
      <w:r>
        <w:t>menyendiri</w:t>
      </w:r>
      <w:r>
        <w:rPr>
          <w:spacing w:val="-13"/>
        </w:rPr>
        <w:t xml:space="preserve"> </w:t>
      </w:r>
      <w:r>
        <w:t>dan</w:t>
      </w:r>
      <w:r>
        <w:rPr>
          <w:spacing w:val="-14"/>
        </w:rPr>
        <w:t xml:space="preserve"> </w:t>
      </w:r>
      <w:r>
        <w:t>tidak mementingkan kegiatan sehari-hari (Direja, 2011)</w:t>
      </w:r>
    </w:p>
    <w:p w:rsidR="00582564" w:rsidRDefault="0003421F">
      <w:pPr>
        <w:pStyle w:val="BodyText"/>
        <w:spacing w:before="1"/>
        <w:ind w:right="1141" w:firstLine="720"/>
        <w:jc w:val="right"/>
      </w:pPr>
      <w:r>
        <w:t>Pasien</w:t>
      </w:r>
      <w:r>
        <w:rPr>
          <w:spacing w:val="29"/>
        </w:rPr>
        <w:t xml:space="preserve"> </w:t>
      </w:r>
      <w:r>
        <w:t>yang lainnya</w:t>
      </w:r>
      <w:r>
        <w:rPr>
          <w:spacing w:val="30"/>
        </w:rPr>
        <w:t xml:space="preserve"> </w:t>
      </w:r>
      <w:r>
        <w:t>mampu</w:t>
      </w:r>
      <w:r>
        <w:rPr>
          <w:spacing w:val="29"/>
        </w:rPr>
        <w:t xml:space="preserve"> </w:t>
      </w:r>
      <w:r>
        <w:t>melakukan hubungan</w:t>
      </w:r>
      <w:r>
        <w:rPr>
          <w:spacing w:val="29"/>
        </w:rPr>
        <w:t xml:space="preserve"> </w:t>
      </w:r>
      <w:r>
        <w:t>saling percaya antara</w:t>
      </w:r>
      <w:r>
        <w:rPr>
          <w:spacing w:val="37"/>
        </w:rPr>
        <w:t xml:space="preserve"> </w:t>
      </w:r>
      <w:r>
        <w:t>perawat</w:t>
      </w:r>
      <w:r>
        <w:rPr>
          <w:spacing w:val="36"/>
        </w:rPr>
        <w:t xml:space="preserve"> </w:t>
      </w:r>
      <w:r>
        <w:t>dan</w:t>
      </w:r>
      <w:r>
        <w:rPr>
          <w:spacing w:val="35"/>
        </w:rPr>
        <w:t xml:space="preserve"> </w:t>
      </w:r>
      <w:r>
        <w:t>pasien</w:t>
      </w:r>
      <w:r>
        <w:rPr>
          <w:spacing w:val="35"/>
        </w:rPr>
        <w:t xml:space="preserve"> </w:t>
      </w:r>
      <w:r>
        <w:t>sudah</w:t>
      </w:r>
      <w:r>
        <w:rPr>
          <w:spacing w:val="35"/>
        </w:rPr>
        <w:t xml:space="preserve"> </w:t>
      </w:r>
      <w:r>
        <w:t>terbina,</w:t>
      </w:r>
      <w:r>
        <w:rPr>
          <w:spacing w:val="35"/>
        </w:rPr>
        <w:t xml:space="preserve"> </w:t>
      </w:r>
      <w:r>
        <w:t>mereka</w:t>
      </w:r>
      <w:r>
        <w:rPr>
          <w:spacing w:val="37"/>
        </w:rPr>
        <w:t xml:space="preserve"> </w:t>
      </w:r>
      <w:r>
        <w:t>sudah</w:t>
      </w:r>
      <w:r>
        <w:rPr>
          <w:spacing w:val="35"/>
        </w:rPr>
        <w:t xml:space="preserve"> </w:t>
      </w:r>
      <w:r>
        <w:t>dapat</w:t>
      </w:r>
      <w:r>
        <w:rPr>
          <w:spacing w:val="36"/>
        </w:rPr>
        <w:t xml:space="preserve"> </w:t>
      </w:r>
      <w:r>
        <w:t>mengenal suster</w:t>
      </w:r>
      <w:r>
        <w:rPr>
          <w:spacing w:val="-1"/>
        </w:rPr>
        <w:t xml:space="preserve"> </w:t>
      </w:r>
      <w:r>
        <w:t>yang</w:t>
      </w:r>
      <w:r>
        <w:rPr>
          <w:spacing w:val="-9"/>
        </w:rPr>
        <w:t xml:space="preserve"> </w:t>
      </w:r>
      <w:r>
        <w:t>mengajak</w:t>
      </w:r>
      <w:r>
        <w:rPr>
          <w:spacing w:val="-4"/>
        </w:rPr>
        <w:t xml:space="preserve"> </w:t>
      </w:r>
      <w:r>
        <w:t>berbicara</w:t>
      </w:r>
      <w:r>
        <w:rPr>
          <w:spacing w:val="-3"/>
        </w:rPr>
        <w:t xml:space="preserve"> </w:t>
      </w:r>
      <w:r>
        <w:t>dan</w:t>
      </w:r>
      <w:r>
        <w:rPr>
          <w:spacing w:val="-4"/>
        </w:rPr>
        <w:t xml:space="preserve"> </w:t>
      </w:r>
      <w:r>
        <w:t>sudah</w:t>
      </w:r>
      <w:r>
        <w:rPr>
          <w:spacing w:val="-9"/>
        </w:rPr>
        <w:t xml:space="preserve"> </w:t>
      </w:r>
      <w:r>
        <w:t>memiliki</w:t>
      </w:r>
      <w:r>
        <w:rPr>
          <w:spacing w:val="-4"/>
        </w:rPr>
        <w:t xml:space="preserve"> </w:t>
      </w:r>
      <w:r>
        <w:t>kontak</w:t>
      </w:r>
      <w:r>
        <w:rPr>
          <w:spacing w:val="-9"/>
        </w:rPr>
        <w:t xml:space="preserve"> </w:t>
      </w:r>
      <w:r>
        <w:t>mata</w:t>
      </w:r>
      <w:r>
        <w:rPr>
          <w:spacing w:val="-3"/>
        </w:rPr>
        <w:t xml:space="preserve"> </w:t>
      </w:r>
      <w:r>
        <w:t>yang</w:t>
      </w:r>
      <w:r>
        <w:rPr>
          <w:spacing w:val="-9"/>
        </w:rPr>
        <w:t xml:space="preserve"> </w:t>
      </w:r>
      <w:r>
        <w:t>baik Hasil penelitian ini juga sejalan dengan penelitian yang dilakukan</w:t>
      </w:r>
    </w:p>
    <w:p w:rsidR="00582564" w:rsidRDefault="0003421F">
      <w:pPr>
        <w:pStyle w:val="BodyText"/>
        <w:spacing w:before="1"/>
        <w:ind w:right="1141"/>
      </w:pPr>
      <w:r>
        <w:t>oleh Elyani (2011) menunjukan adanya perubahan yang signifikan antara frekuensi isolasi sosial sebelum dan setelah diberikan terapi.</w:t>
      </w:r>
    </w:p>
    <w:p w:rsidR="00582564" w:rsidRDefault="0003421F">
      <w:pPr>
        <w:pStyle w:val="BodyText"/>
        <w:ind w:right="1135" w:firstLine="720"/>
      </w:pPr>
      <w:r>
        <w:t>Sosial</w:t>
      </w:r>
      <w:r>
        <w:rPr>
          <w:spacing w:val="-15"/>
        </w:rPr>
        <w:t xml:space="preserve"> </w:t>
      </w:r>
      <w:r>
        <w:t>skill</w:t>
      </w:r>
      <w:r>
        <w:rPr>
          <w:spacing w:val="-15"/>
        </w:rPr>
        <w:t xml:space="preserve"> </w:t>
      </w:r>
      <w:r>
        <w:t>training</w:t>
      </w:r>
      <w:r>
        <w:rPr>
          <w:spacing w:val="-15"/>
        </w:rPr>
        <w:t xml:space="preserve"> </w:t>
      </w:r>
      <w:r>
        <w:t>merupakan</w:t>
      </w:r>
      <w:r>
        <w:rPr>
          <w:spacing w:val="-15"/>
        </w:rPr>
        <w:t xml:space="preserve"> </w:t>
      </w:r>
      <w:r>
        <w:t>salah</w:t>
      </w:r>
      <w:r>
        <w:rPr>
          <w:spacing w:val="-15"/>
        </w:rPr>
        <w:t xml:space="preserve"> </w:t>
      </w:r>
      <w:r>
        <w:t>satu</w:t>
      </w:r>
      <w:r>
        <w:rPr>
          <w:spacing w:val="-15"/>
        </w:rPr>
        <w:t xml:space="preserve"> </w:t>
      </w:r>
      <w:r>
        <w:t>bentuk</w:t>
      </w:r>
      <w:r>
        <w:rPr>
          <w:spacing w:val="-15"/>
        </w:rPr>
        <w:t xml:space="preserve"> </w:t>
      </w:r>
      <w:r>
        <w:t>terapi</w:t>
      </w:r>
      <w:r>
        <w:rPr>
          <w:spacing w:val="-15"/>
        </w:rPr>
        <w:t xml:space="preserve"> </w:t>
      </w:r>
      <w:r>
        <w:t>keperawatan yang diberikan pada klien dengan isolasi sosial. Studi penelitian ini dilakukan</w:t>
      </w:r>
      <w:r>
        <w:rPr>
          <w:spacing w:val="-11"/>
        </w:rPr>
        <w:t xml:space="preserve"> </w:t>
      </w:r>
      <w:r>
        <w:t>Reridayat,</w:t>
      </w:r>
      <w:r>
        <w:rPr>
          <w:spacing w:val="-11"/>
        </w:rPr>
        <w:t xml:space="preserve"> </w:t>
      </w:r>
      <w:r>
        <w:t>keliat,</w:t>
      </w:r>
      <w:r>
        <w:rPr>
          <w:spacing w:val="-11"/>
        </w:rPr>
        <w:t xml:space="preserve"> </w:t>
      </w:r>
      <w:r>
        <w:t>dan</w:t>
      </w:r>
      <w:r>
        <w:rPr>
          <w:spacing w:val="-11"/>
        </w:rPr>
        <w:t xml:space="preserve"> </w:t>
      </w:r>
      <w:r>
        <w:t>sabri</w:t>
      </w:r>
      <w:r>
        <w:rPr>
          <w:spacing w:val="-10"/>
        </w:rPr>
        <w:t xml:space="preserve"> </w:t>
      </w:r>
      <w:r>
        <w:t>tentang</w:t>
      </w:r>
      <w:r>
        <w:rPr>
          <w:spacing w:val="-15"/>
        </w:rPr>
        <w:t xml:space="preserve"> </w:t>
      </w:r>
      <w:r>
        <w:t>sosial</w:t>
      </w:r>
      <w:r>
        <w:rPr>
          <w:spacing w:val="-10"/>
        </w:rPr>
        <w:t xml:space="preserve"> </w:t>
      </w:r>
      <w:r>
        <w:t>skill</w:t>
      </w:r>
      <w:r>
        <w:rPr>
          <w:spacing w:val="-10"/>
        </w:rPr>
        <w:t xml:space="preserve"> </w:t>
      </w:r>
      <w:r>
        <w:t>training</w:t>
      </w:r>
      <w:r>
        <w:rPr>
          <w:spacing w:val="-15"/>
        </w:rPr>
        <w:t xml:space="preserve"> </w:t>
      </w:r>
      <w:r>
        <w:t>pada</w:t>
      </w:r>
      <w:r>
        <w:rPr>
          <w:spacing w:val="-10"/>
        </w:rPr>
        <w:t xml:space="preserve"> </w:t>
      </w:r>
      <w:r>
        <w:t>klien isolasi sosial menunjukan adanya peningkatan kemampuan perilaku pada kelompok yang mengikuti Sosial skill training dan yang tidak mengikuti Sosial skill training dimana pada kelompok yang mengikuti Sosial skill training (Beigzadeh, 2015)</w:t>
      </w:r>
    </w:p>
    <w:p w:rsidR="00582564" w:rsidRDefault="0003421F">
      <w:pPr>
        <w:pStyle w:val="BodyText"/>
        <w:ind w:right="1127" w:firstLine="720"/>
      </w:pPr>
      <w:r>
        <w:t>Studi penelitian ini dilakukan Reridayat, Keliat, dan sabri tentang Sosial Skill Training pada klien isolasi sosial menunjukan adanya peningkatan kemampuan perilaku pada kelompok yang mengikuti sosial skill terapi dimana pada kelompok yang mengikuti Sosial skill training (Beigzadeh, 2015)</w:t>
      </w:r>
    </w:p>
    <w:p w:rsidR="00582564" w:rsidRDefault="0003421F">
      <w:pPr>
        <w:pStyle w:val="BodyText"/>
        <w:spacing w:before="1"/>
        <w:ind w:right="1129" w:firstLine="720"/>
      </w:pPr>
      <w:r>
        <w:t>Intervensi</w:t>
      </w:r>
      <w:r>
        <w:rPr>
          <w:spacing w:val="-15"/>
        </w:rPr>
        <w:t xml:space="preserve"> </w:t>
      </w:r>
      <w:r>
        <w:t>keperawatan</w:t>
      </w:r>
      <w:r>
        <w:rPr>
          <w:spacing w:val="-15"/>
        </w:rPr>
        <w:t xml:space="preserve"> </w:t>
      </w:r>
      <w:r>
        <w:t>isolasi</w:t>
      </w:r>
      <w:r>
        <w:rPr>
          <w:spacing w:val="-15"/>
        </w:rPr>
        <w:t xml:space="preserve"> </w:t>
      </w:r>
      <w:r>
        <w:t>sosial</w:t>
      </w:r>
      <w:r>
        <w:rPr>
          <w:spacing w:val="-15"/>
        </w:rPr>
        <w:t xml:space="preserve"> </w:t>
      </w:r>
      <w:r>
        <w:t>berfokus</w:t>
      </w:r>
      <w:r>
        <w:rPr>
          <w:spacing w:val="-15"/>
        </w:rPr>
        <w:t xml:space="preserve"> </w:t>
      </w:r>
      <w:r>
        <w:t>pada</w:t>
      </w:r>
      <w:r>
        <w:rPr>
          <w:spacing w:val="-15"/>
        </w:rPr>
        <w:t xml:space="preserve"> </w:t>
      </w:r>
      <w:r>
        <w:t>terapi</w:t>
      </w:r>
      <w:r>
        <w:rPr>
          <w:spacing w:val="-15"/>
        </w:rPr>
        <w:t xml:space="preserve"> </w:t>
      </w:r>
      <w:r>
        <w:t>sosial</w:t>
      </w:r>
      <w:r>
        <w:rPr>
          <w:spacing w:val="-15"/>
        </w:rPr>
        <w:t xml:space="preserve"> </w:t>
      </w:r>
      <w:r>
        <w:t>skill training. Hal ini diyakini bahwa ketika dilakukan pengobatan terapi sosial skill training akan meningkatkan kemampuan berinteraksi, karena pada hasil penelitian sebelumnya, maka dalam studi kasus penerima perlakuan terapi</w:t>
      </w:r>
      <w:r>
        <w:rPr>
          <w:spacing w:val="-7"/>
        </w:rPr>
        <w:t xml:space="preserve"> </w:t>
      </w:r>
      <w:r>
        <w:t>sosial</w:t>
      </w:r>
      <w:r>
        <w:rPr>
          <w:spacing w:val="-7"/>
        </w:rPr>
        <w:t xml:space="preserve"> </w:t>
      </w:r>
      <w:r>
        <w:t>skill</w:t>
      </w:r>
      <w:r>
        <w:rPr>
          <w:spacing w:val="-10"/>
        </w:rPr>
        <w:t xml:space="preserve"> </w:t>
      </w:r>
      <w:r>
        <w:t>training.</w:t>
      </w:r>
      <w:r>
        <w:rPr>
          <w:spacing w:val="-4"/>
        </w:rPr>
        <w:t xml:space="preserve"> </w:t>
      </w:r>
      <w:r>
        <w:t>Analisis</w:t>
      </w:r>
      <w:r>
        <w:rPr>
          <w:spacing w:val="-9"/>
        </w:rPr>
        <w:t xml:space="preserve"> </w:t>
      </w:r>
      <w:r>
        <w:t>kemampuan</w:t>
      </w:r>
      <w:r>
        <w:rPr>
          <w:spacing w:val="-8"/>
        </w:rPr>
        <w:t xml:space="preserve"> </w:t>
      </w:r>
      <w:r>
        <w:t>pasien</w:t>
      </w:r>
      <w:r>
        <w:rPr>
          <w:spacing w:val="-8"/>
        </w:rPr>
        <w:t xml:space="preserve"> </w:t>
      </w:r>
      <w:r>
        <w:t>isolasi</w:t>
      </w:r>
      <w:r>
        <w:rPr>
          <w:spacing w:val="-7"/>
        </w:rPr>
        <w:t xml:space="preserve"> </w:t>
      </w:r>
      <w:r>
        <w:t>sosial</w:t>
      </w:r>
      <w:r>
        <w:rPr>
          <w:spacing w:val="-7"/>
        </w:rPr>
        <w:t xml:space="preserve"> </w:t>
      </w:r>
      <w:r>
        <w:t>setelah mendapat pengobatan adalah dianalisis isolasi pasien. Seseorang akan diajarkan</w:t>
      </w:r>
      <w:r>
        <w:rPr>
          <w:spacing w:val="-15"/>
        </w:rPr>
        <w:t xml:space="preserve"> </w:t>
      </w:r>
      <w:r>
        <w:t>proses</w:t>
      </w:r>
      <w:r>
        <w:rPr>
          <w:spacing w:val="-15"/>
        </w:rPr>
        <w:t xml:space="preserve"> </w:t>
      </w:r>
      <w:r>
        <w:t>dan</w:t>
      </w:r>
      <w:r>
        <w:rPr>
          <w:spacing w:val="-15"/>
        </w:rPr>
        <w:t xml:space="preserve"> </w:t>
      </w:r>
      <w:r>
        <w:t>cara</w:t>
      </w:r>
      <w:r>
        <w:rPr>
          <w:spacing w:val="-15"/>
        </w:rPr>
        <w:t xml:space="preserve"> </w:t>
      </w:r>
      <w:r>
        <w:t>fungsional</w:t>
      </w:r>
      <w:r>
        <w:rPr>
          <w:spacing w:val="-15"/>
        </w:rPr>
        <w:t xml:space="preserve"> </w:t>
      </w:r>
      <w:r>
        <w:t>berinteraksi</w:t>
      </w:r>
      <w:r>
        <w:rPr>
          <w:spacing w:val="-15"/>
        </w:rPr>
        <w:t xml:space="preserve"> </w:t>
      </w:r>
      <w:r>
        <w:t>dengan</w:t>
      </w:r>
      <w:r>
        <w:rPr>
          <w:spacing w:val="-15"/>
        </w:rPr>
        <w:t xml:space="preserve"> </w:t>
      </w:r>
      <w:r>
        <w:t>orang</w:t>
      </w:r>
      <w:r>
        <w:rPr>
          <w:spacing w:val="-15"/>
        </w:rPr>
        <w:t xml:space="preserve"> </w:t>
      </w:r>
      <w:r>
        <w:t>lain.</w:t>
      </w:r>
      <w:r>
        <w:rPr>
          <w:spacing w:val="-15"/>
        </w:rPr>
        <w:t xml:space="preserve"> </w:t>
      </w:r>
      <w:r>
        <w:t>Dengan melakukan terapi sosial skill training.</w:t>
      </w:r>
    </w:p>
    <w:p w:rsidR="00582564" w:rsidRDefault="00582564">
      <w:pPr>
        <w:pStyle w:val="BodyText"/>
        <w:spacing w:before="4"/>
        <w:ind w:left="0"/>
        <w:jc w:val="left"/>
      </w:pPr>
    </w:p>
    <w:p w:rsidR="00582564" w:rsidRDefault="0003421F">
      <w:pPr>
        <w:pStyle w:val="ListParagraph"/>
        <w:numPr>
          <w:ilvl w:val="1"/>
          <w:numId w:val="1"/>
        </w:numPr>
        <w:tabs>
          <w:tab w:val="left" w:pos="1276"/>
        </w:tabs>
        <w:spacing w:before="1"/>
        <w:ind w:left="1276" w:right="1145" w:hanging="316"/>
        <w:jc w:val="both"/>
        <w:rPr>
          <w:b/>
          <w:sz w:val="24"/>
        </w:rPr>
      </w:pPr>
      <w:r>
        <w:rPr>
          <w:b/>
          <w:sz w:val="24"/>
        </w:rPr>
        <w:t>Pengaruh</w:t>
      </w:r>
      <w:r>
        <w:rPr>
          <w:b/>
          <w:spacing w:val="-2"/>
          <w:sz w:val="24"/>
        </w:rPr>
        <w:t xml:space="preserve"> </w:t>
      </w:r>
      <w:r>
        <w:rPr>
          <w:b/>
          <w:sz w:val="24"/>
        </w:rPr>
        <w:t>Sosial Skill Terapi dengan pendekatan</w:t>
      </w:r>
      <w:r>
        <w:rPr>
          <w:b/>
          <w:spacing w:val="-2"/>
          <w:sz w:val="24"/>
        </w:rPr>
        <w:t xml:space="preserve"> </w:t>
      </w:r>
      <w:r>
        <w:rPr>
          <w:b/>
          <w:sz w:val="24"/>
        </w:rPr>
        <w:t>strategi pelaksanaan terapi individu dengan komunikasi terapeutik dalam peningkatan kemampuan interaksi sosial pada pasien skizofrenia</w:t>
      </w:r>
    </w:p>
    <w:p w:rsidR="00582564" w:rsidRDefault="0003421F">
      <w:pPr>
        <w:pStyle w:val="BodyText"/>
        <w:ind w:left="1276" w:right="1131" w:firstLine="732"/>
      </w:pPr>
      <w:r>
        <w:t>Hasil penerapan</w:t>
      </w:r>
      <w:r>
        <w:rPr>
          <w:spacing w:val="-4"/>
        </w:rPr>
        <w:t xml:space="preserve"> </w:t>
      </w:r>
      <w:r>
        <w:t>Teknik</w:t>
      </w:r>
      <w:r>
        <w:rPr>
          <w:spacing w:val="-5"/>
        </w:rPr>
        <w:t xml:space="preserve"> </w:t>
      </w:r>
      <w:r>
        <w:t>komunikasi terapeutik</w:t>
      </w:r>
      <w:r>
        <w:rPr>
          <w:spacing w:val="-4"/>
        </w:rPr>
        <w:t xml:space="preserve"> </w:t>
      </w:r>
      <w:r>
        <w:t>menunjukan</w:t>
      </w:r>
      <w:r>
        <w:rPr>
          <w:spacing w:val="-1"/>
        </w:rPr>
        <w:t xml:space="preserve"> </w:t>
      </w:r>
      <w:r>
        <w:t xml:space="preserve">adanya peningkatan yang signifikan terhadap Peningkatan kemampuan interaksi sosial. Berdasarkan hasil perhitungan uji statistik </w:t>
      </w:r>
      <w:r>
        <w:rPr>
          <w:i/>
        </w:rPr>
        <w:t>Wilcoxon Signed Rank Test</w:t>
      </w:r>
      <w:r>
        <w:rPr>
          <w:i/>
          <w:spacing w:val="-14"/>
        </w:rPr>
        <w:t xml:space="preserve"> </w:t>
      </w:r>
      <w:r>
        <w:t>pada</w:t>
      </w:r>
      <w:r>
        <w:rPr>
          <w:spacing w:val="-14"/>
        </w:rPr>
        <w:t xml:space="preserve"> </w:t>
      </w:r>
      <w:r>
        <w:t>tahap</w:t>
      </w:r>
      <w:r>
        <w:rPr>
          <w:spacing w:val="-15"/>
        </w:rPr>
        <w:t xml:space="preserve"> </w:t>
      </w:r>
      <w:r>
        <w:t>signifikan</w:t>
      </w:r>
      <w:r>
        <w:rPr>
          <w:spacing w:val="-15"/>
        </w:rPr>
        <w:t xml:space="preserve"> </w:t>
      </w:r>
      <w:r>
        <w:t>α=&lt;0,05</w:t>
      </w:r>
      <w:r>
        <w:rPr>
          <w:spacing w:val="-15"/>
        </w:rPr>
        <w:t xml:space="preserve"> </w:t>
      </w:r>
      <w:r>
        <w:t>dengan</w:t>
      </w:r>
      <w:r>
        <w:rPr>
          <w:spacing w:val="-15"/>
        </w:rPr>
        <w:t xml:space="preserve"> </w:t>
      </w:r>
      <w:r>
        <w:t>jumlah</w:t>
      </w:r>
      <w:r>
        <w:rPr>
          <w:spacing w:val="-15"/>
        </w:rPr>
        <w:t xml:space="preserve"> </w:t>
      </w:r>
      <w:r>
        <w:t>responden</w:t>
      </w:r>
      <w:r>
        <w:rPr>
          <w:spacing w:val="-15"/>
        </w:rPr>
        <w:t xml:space="preserve"> </w:t>
      </w:r>
      <w:r>
        <w:t>10</w:t>
      </w:r>
      <w:r>
        <w:rPr>
          <w:spacing w:val="-15"/>
        </w:rPr>
        <w:t xml:space="preserve"> </w:t>
      </w:r>
      <w:r>
        <w:t>didapatkan nilai</w:t>
      </w:r>
      <w:r>
        <w:rPr>
          <w:spacing w:val="-6"/>
        </w:rPr>
        <w:t xml:space="preserve"> </w:t>
      </w:r>
      <w:r>
        <w:t>sig</w:t>
      </w:r>
      <w:r>
        <w:rPr>
          <w:spacing w:val="-11"/>
        </w:rPr>
        <w:t xml:space="preserve"> </w:t>
      </w:r>
      <w:r>
        <w:t>sebesar</w:t>
      </w:r>
      <w:r>
        <w:rPr>
          <w:spacing w:val="-6"/>
        </w:rPr>
        <w:t xml:space="preserve"> </w:t>
      </w:r>
      <w:r>
        <w:t>0,004</w:t>
      </w:r>
      <w:r>
        <w:rPr>
          <w:spacing w:val="-7"/>
        </w:rPr>
        <w:t xml:space="preserve"> </w:t>
      </w:r>
      <w:r>
        <w:t>&lt;0,05</w:t>
      </w:r>
      <w:r>
        <w:rPr>
          <w:spacing w:val="-10"/>
        </w:rPr>
        <w:t xml:space="preserve"> </w:t>
      </w:r>
      <w:r>
        <w:t>maka</w:t>
      </w:r>
      <w:r>
        <w:rPr>
          <w:spacing w:val="-9"/>
        </w:rPr>
        <w:t xml:space="preserve"> </w:t>
      </w:r>
      <w:r>
        <w:t>H1</w:t>
      </w:r>
      <w:r>
        <w:rPr>
          <w:spacing w:val="-7"/>
        </w:rPr>
        <w:t xml:space="preserve"> </w:t>
      </w:r>
      <w:r>
        <w:t>diterima</w:t>
      </w:r>
      <w:r>
        <w:rPr>
          <w:spacing w:val="-5"/>
        </w:rPr>
        <w:t xml:space="preserve"> </w:t>
      </w:r>
      <w:r>
        <w:t>dan</w:t>
      </w:r>
      <w:r>
        <w:rPr>
          <w:spacing w:val="-7"/>
        </w:rPr>
        <w:t xml:space="preserve"> </w:t>
      </w:r>
      <w:r>
        <w:t>H0</w:t>
      </w:r>
      <w:r>
        <w:rPr>
          <w:spacing w:val="-7"/>
        </w:rPr>
        <w:t xml:space="preserve"> </w:t>
      </w:r>
      <w:r>
        <w:t>ditolak</w:t>
      </w:r>
      <w:r>
        <w:rPr>
          <w:spacing w:val="-7"/>
        </w:rPr>
        <w:t xml:space="preserve"> </w:t>
      </w:r>
      <w:r>
        <w:t>yang</w:t>
      </w:r>
      <w:r>
        <w:rPr>
          <w:spacing w:val="-11"/>
        </w:rPr>
        <w:t xml:space="preserve"> </w:t>
      </w:r>
      <w:r>
        <w:t>artinya ada</w:t>
      </w:r>
      <w:r>
        <w:rPr>
          <w:spacing w:val="44"/>
        </w:rPr>
        <w:t xml:space="preserve">  </w:t>
      </w:r>
      <w:r>
        <w:t>Pengaruh</w:t>
      </w:r>
      <w:r>
        <w:rPr>
          <w:spacing w:val="43"/>
        </w:rPr>
        <w:t xml:space="preserve">  </w:t>
      </w:r>
      <w:r>
        <w:t>pemberian</w:t>
      </w:r>
      <w:r>
        <w:rPr>
          <w:spacing w:val="44"/>
        </w:rPr>
        <w:t xml:space="preserve">  </w:t>
      </w:r>
      <w:r>
        <w:t>sosial</w:t>
      </w:r>
      <w:r>
        <w:rPr>
          <w:spacing w:val="44"/>
        </w:rPr>
        <w:t xml:space="preserve">  </w:t>
      </w:r>
      <w:r>
        <w:t>skill</w:t>
      </w:r>
      <w:r>
        <w:rPr>
          <w:spacing w:val="43"/>
        </w:rPr>
        <w:t xml:space="preserve">  </w:t>
      </w:r>
      <w:r>
        <w:t>terapi</w:t>
      </w:r>
      <w:r>
        <w:rPr>
          <w:spacing w:val="42"/>
        </w:rPr>
        <w:t xml:space="preserve">  </w:t>
      </w:r>
      <w:r>
        <w:t>terhadap</w:t>
      </w:r>
      <w:r>
        <w:rPr>
          <w:spacing w:val="44"/>
        </w:rPr>
        <w:t xml:space="preserve">  </w:t>
      </w:r>
      <w:r>
        <w:rPr>
          <w:spacing w:val="-2"/>
        </w:rPr>
        <w:t>peningkatan</w:t>
      </w:r>
    </w:p>
    <w:p w:rsidR="00582564" w:rsidRDefault="00582564">
      <w:pPr>
        <w:pStyle w:val="BodyText"/>
        <w:ind w:left="0"/>
        <w:jc w:val="left"/>
        <w:rPr>
          <w:sz w:val="10"/>
        </w:rPr>
      </w:pPr>
    </w:p>
    <w:p w:rsidR="00582564" w:rsidRDefault="0003421F">
      <w:pPr>
        <w:pStyle w:val="BodyText"/>
        <w:spacing w:before="60"/>
        <w:ind w:left="1276" w:right="1144"/>
      </w:pPr>
      <w:r>
        <w:t>kemampuan interaksi sosial pada klien isolasi sosial akibat skizofrenia di Sentra Phalamarta Sukabumi.</w:t>
      </w:r>
    </w:p>
    <w:p w:rsidR="00582564" w:rsidRDefault="0003421F">
      <w:pPr>
        <w:pStyle w:val="BodyText"/>
        <w:ind w:left="1276" w:right="1141" w:firstLine="568"/>
      </w:pPr>
      <w:r>
        <w:t>Terapi individu dengan pendekatan strategi pelaksanaan komunikasi terapeutik</w:t>
      </w:r>
      <w:r>
        <w:rPr>
          <w:spacing w:val="-10"/>
        </w:rPr>
        <w:t xml:space="preserve"> </w:t>
      </w:r>
      <w:r>
        <w:t>dimulai</w:t>
      </w:r>
      <w:r>
        <w:rPr>
          <w:spacing w:val="-9"/>
        </w:rPr>
        <w:t xml:space="preserve"> </w:t>
      </w:r>
      <w:r>
        <w:t>dengan</w:t>
      </w:r>
      <w:r>
        <w:rPr>
          <w:spacing w:val="-10"/>
        </w:rPr>
        <w:t xml:space="preserve"> </w:t>
      </w:r>
      <w:r>
        <w:t>peneliti</w:t>
      </w:r>
      <w:r>
        <w:rPr>
          <w:spacing w:val="-9"/>
        </w:rPr>
        <w:t xml:space="preserve"> </w:t>
      </w:r>
      <w:r>
        <w:t>membina</w:t>
      </w:r>
      <w:r>
        <w:rPr>
          <w:spacing w:val="-9"/>
        </w:rPr>
        <w:t xml:space="preserve"> </w:t>
      </w:r>
      <w:r>
        <w:t>hubungan</w:t>
      </w:r>
      <w:r>
        <w:rPr>
          <w:spacing w:val="-10"/>
        </w:rPr>
        <w:t xml:space="preserve"> </w:t>
      </w:r>
      <w:r>
        <w:t>saling</w:t>
      </w:r>
      <w:r>
        <w:rPr>
          <w:spacing w:val="-14"/>
        </w:rPr>
        <w:t xml:space="preserve"> </w:t>
      </w:r>
      <w:r>
        <w:t>percaya</w:t>
      </w:r>
      <w:r>
        <w:rPr>
          <w:spacing w:val="-9"/>
        </w:rPr>
        <w:t xml:space="preserve"> </w:t>
      </w:r>
      <w:r>
        <w:t>dapat berjalan dengan efektif dengan menggunakan komunikasi terapeutik.</w:t>
      </w:r>
    </w:p>
    <w:p w:rsidR="00582564" w:rsidRDefault="0003421F">
      <w:pPr>
        <w:pStyle w:val="BodyText"/>
        <w:ind w:left="1276" w:right="1133" w:firstLine="732"/>
      </w:pPr>
      <w:r>
        <w:t>Azizah (2013) membuktikan bahwa komunikasi terapeutik adalah hubungan antara perawat dan pasien dalam proses komunikasi perilaku orang lain yang tujuannya merubah perilaku dalam pencapaian Kesehatan yang optimal, Kozier, Berman, &amp; Snyder (2012) menjelaskan bahwa penerapan komunikasi terapeutik dapat membuat pasien puas terhadap pelayanan</w:t>
      </w:r>
      <w:r>
        <w:rPr>
          <w:spacing w:val="-15"/>
        </w:rPr>
        <w:t xml:space="preserve"> </w:t>
      </w:r>
      <w:r>
        <w:t>keperawatan.</w:t>
      </w:r>
      <w:r>
        <w:rPr>
          <w:spacing w:val="-15"/>
        </w:rPr>
        <w:t xml:space="preserve"> </w:t>
      </w:r>
      <w:r>
        <w:t>Hasil</w:t>
      </w:r>
      <w:r>
        <w:rPr>
          <w:spacing w:val="-15"/>
        </w:rPr>
        <w:t xml:space="preserve"> </w:t>
      </w:r>
      <w:r>
        <w:t>penelitian</w:t>
      </w:r>
      <w:r>
        <w:rPr>
          <w:spacing w:val="-15"/>
        </w:rPr>
        <w:t xml:space="preserve"> </w:t>
      </w:r>
      <w:r>
        <w:t>yan</w:t>
      </w:r>
      <w:r>
        <w:rPr>
          <w:spacing w:val="-15"/>
        </w:rPr>
        <w:t xml:space="preserve"> </w:t>
      </w:r>
      <w:r>
        <w:t>g</w:t>
      </w:r>
      <w:r>
        <w:rPr>
          <w:spacing w:val="-15"/>
        </w:rPr>
        <w:t xml:space="preserve"> </w:t>
      </w:r>
      <w:r>
        <w:t>dilakukan</w:t>
      </w:r>
      <w:r>
        <w:rPr>
          <w:spacing w:val="-15"/>
        </w:rPr>
        <w:t xml:space="preserve"> </w:t>
      </w:r>
      <w:r>
        <w:t>oleh</w:t>
      </w:r>
      <w:r>
        <w:rPr>
          <w:spacing w:val="-15"/>
        </w:rPr>
        <w:t xml:space="preserve"> </w:t>
      </w:r>
      <w:r>
        <w:t>Fasya</w:t>
      </w:r>
      <w:r>
        <w:rPr>
          <w:spacing w:val="-15"/>
        </w:rPr>
        <w:t xml:space="preserve"> </w:t>
      </w:r>
      <w:r>
        <w:t>&amp;</w:t>
      </w:r>
      <w:r>
        <w:rPr>
          <w:spacing w:val="-15"/>
        </w:rPr>
        <w:t xml:space="preserve"> </w:t>
      </w:r>
      <w:r>
        <w:t>Lucy (2018) menunjukan adanya pengaruh komunikasi terapeutik perawat terhadap pasien gangguan jiwa.</w:t>
      </w:r>
    </w:p>
    <w:p w:rsidR="00582564" w:rsidRDefault="0003421F">
      <w:pPr>
        <w:pStyle w:val="BodyText"/>
        <w:spacing w:before="1"/>
        <w:ind w:left="1276" w:right="1130" w:firstLine="732"/>
      </w:pPr>
      <w:r>
        <w:t>Adapun penerapan sosial skill training dengan terapi individu dengan pendekatan strategi pelaksanaan komunikasi terapeutik dalam penelitian ini memiliki pengaruh yang signifikan naun berdasarkan hasil evaluasi pelaksanaan terapi individu dengan strategi pelaksanaan komunikasi terapeutik didapatkan adanya skior nilai 10 responden dalam kategori kemampuan peningkatan interaksi sosial baik yaitu 80%, disebabkan saat diberikan sosial skill training dengan terapi individu melalui</w:t>
      </w:r>
      <w:r>
        <w:rPr>
          <w:spacing w:val="40"/>
        </w:rPr>
        <w:t xml:space="preserve"> </w:t>
      </w:r>
      <w:r>
        <w:t>pendekatan strategi</w:t>
      </w:r>
      <w:r>
        <w:rPr>
          <w:spacing w:val="40"/>
        </w:rPr>
        <w:t xml:space="preserve"> </w:t>
      </w:r>
      <w:r>
        <w:t>strategi pelaksanaan komunikasi terapeutik. Nilai 2 responden dalam kategori kemampuan interaksi sosial cukup yaitu 10% disebabkan saat diberikan sosial skill training dengan terapi individu melalui</w:t>
      </w:r>
      <w:r>
        <w:rPr>
          <w:spacing w:val="-15"/>
        </w:rPr>
        <w:t xml:space="preserve"> </w:t>
      </w:r>
      <w:r>
        <w:t>pendekatan</w:t>
      </w:r>
      <w:r>
        <w:rPr>
          <w:spacing w:val="-15"/>
        </w:rPr>
        <w:t xml:space="preserve"> </w:t>
      </w:r>
      <w:r>
        <w:t>strategi</w:t>
      </w:r>
      <w:r>
        <w:rPr>
          <w:spacing w:val="-15"/>
        </w:rPr>
        <w:t xml:space="preserve"> </w:t>
      </w:r>
      <w:r>
        <w:t>pelaksanaan</w:t>
      </w:r>
      <w:r>
        <w:rPr>
          <w:spacing w:val="-15"/>
        </w:rPr>
        <w:t xml:space="preserve"> </w:t>
      </w:r>
      <w:r>
        <w:t>komunikasi</w:t>
      </w:r>
      <w:r>
        <w:rPr>
          <w:spacing w:val="-15"/>
        </w:rPr>
        <w:t xml:space="preserve"> </w:t>
      </w:r>
      <w:r>
        <w:t>terapeutik</w:t>
      </w:r>
      <w:r>
        <w:rPr>
          <w:spacing w:val="3"/>
        </w:rPr>
        <w:t xml:space="preserve"> </w:t>
      </w:r>
      <w:r>
        <w:t>pasien</w:t>
      </w:r>
      <w:r>
        <w:rPr>
          <w:spacing w:val="-15"/>
        </w:rPr>
        <w:t xml:space="preserve"> </w:t>
      </w:r>
      <w:r>
        <w:t>tidak mampu melakukan cara berkenalan secara mandiri. Skor nilai 3 responden antara nilai pre test sama dengan nilai post test dibuktikan pasien tidak menunjukan adanya perubahan selama dilakukan sosial skill training dengan</w:t>
      </w:r>
      <w:r>
        <w:rPr>
          <w:spacing w:val="-11"/>
        </w:rPr>
        <w:t xml:space="preserve"> </w:t>
      </w:r>
      <w:r>
        <w:t>terapi</w:t>
      </w:r>
      <w:r>
        <w:rPr>
          <w:spacing w:val="-10"/>
        </w:rPr>
        <w:t xml:space="preserve"> </w:t>
      </w:r>
      <w:r>
        <w:t>individu</w:t>
      </w:r>
      <w:r>
        <w:rPr>
          <w:spacing w:val="-11"/>
        </w:rPr>
        <w:t xml:space="preserve"> </w:t>
      </w:r>
      <w:r>
        <w:t>melalui</w:t>
      </w:r>
      <w:r>
        <w:rPr>
          <w:spacing w:val="-10"/>
        </w:rPr>
        <w:t xml:space="preserve"> </w:t>
      </w:r>
      <w:r>
        <w:t>pendekatan</w:t>
      </w:r>
      <w:r>
        <w:rPr>
          <w:spacing w:val="-15"/>
        </w:rPr>
        <w:t xml:space="preserve"> </w:t>
      </w:r>
      <w:r>
        <w:t>strategi</w:t>
      </w:r>
      <w:r>
        <w:rPr>
          <w:spacing w:val="-10"/>
        </w:rPr>
        <w:t xml:space="preserve"> </w:t>
      </w:r>
      <w:r>
        <w:t>pelaksanaan</w:t>
      </w:r>
      <w:r>
        <w:rPr>
          <w:spacing w:val="-11"/>
        </w:rPr>
        <w:t xml:space="preserve"> </w:t>
      </w:r>
      <w:r>
        <w:t>komunikasi terapeutik</w:t>
      </w:r>
      <w:r>
        <w:rPr>
          <w:spacing w:val="-7"/>
        </w:rPr>
        <w:t xml:space="preserve"> </w:t>
      </w:r>
      <w:r>
        <w:t>pasien</w:t>
      </w:r>
      <w:r>
        <w:rPr>
          <w:spacing w:val="-7"/>
        </w:rPr>
        <w:t xml:space="preserve"> </w:t>
      </w:r>
      <w:r>
        <w:t>tidak</w:t>
      </w:r>
      <w:r>
        <w:rPr>
          <w:spacing w:val="-7"/>
        </w:rPr>
        <w:t xml:space="preserve"> </w:t>
      </w:r>
      <w:r>
        <w:t>mampu</w:t>
      </w:r>
      <w:r>
        <w:rPr>
          <w:spacing w:val="-7"/>
        </w:rPr>
        <w:t xml:space="preserve"> </w:t>
      </w:r>
      <w:r>
        <w:t>melakukan</w:t>
      </w:r>
      <w:r>
        <w:rPr>
          <w:spacing w:val="-11"/>
        </w:rPr>
        <w:t xml:space="preserve"> </w:t>
      </w:r>
      <w:r>
        <w:t>cara</w:t>
      </w:r>
      <w:r>
        <w:rPr>
          <w:spacing w:val="-5"/>
        </w:rPr>
        <w:t xml:space="preserve"> </w:t>
      </w:r>
      <w:r>
        <w:t>berkenalan</w:t>
      </w:r>
      <w:r>
        <w:rPr>
          <w:spacing w:val="-7"/>
        </w:rPr>
        <w:t xml:space="preserve"> </w:t>
      </w:r>
      <w:r>
        <w:t>walaupun</w:t>
      </w:r>
      <w:r>
        <w:rPr>
          <w:spacing w:val="-7"/>
        </w:rPr>
        <w:t xml:space="preserve"> </w:t>
      </w:r>
      <w:r>
        <w:t>sudah dibantu peneliti.</w:t>
      </w:r>
    </w:p>
    <w:p w:rsidR="00582564" w:rsidRDefault="0003421F">
      <w:pPr>
        <w:pStyle w:val="BodyText"/>
        <w:spacing w:before="2"/>
        <w:ind w:left="1421" w:right="1131" w:firstLine="588"/>
      </w:pPr>
      <w:r>
        <w:t>Menurut</w:t>
      </w:r>
      <w:r>
        <w:rPr>
          <w:spacing w:val="-5"/>
        </w:rPr>
        <w:t xml:space="preserve"> </w:t>
      </w:r>
      <w:r>
        <w:t>peneliti,</w:t>
      </w:r>
      <w:r>
        <w:rPr>
          <w:spacing w:val="-6"/>
        </w:rPr>
        <w:t xml:space="preserve"> </w:t>
      </w:r>
      <w:r>
        <w:t>adanya</w:t>
      </w:r>
      <w:r>
        <w:rPr>
          <w:spacing w:val="-5"/>
        </w:rPr>
        <w:t xml:space="preserve"> </w:t>
      </w:r>
      <w:r>
        <w:t>perbedaan</w:t>
      </w:r>
      <w:r>
        <w:rPr>
          <w:spacing w:val="-6"/>
        </w:rPr>
        <w:t xml:space="preserve"> </w:t>
      </w:r>
      <w:r>
        <w:t>yang</w:t>
      </w:r>
      <w:r>
        <w:rPr>
          <w:spacing w:val="-11"/>
        </w:rPr>
        <w:t xml:space="preserve"> </w:t>
      </w:r>
      <w:r>
        <w:t>signifikan</w:t>
      </w:r>
      <w:r>
        <w:rPr>
          <w:spacing w:val="-6"/>
        </w:rPr>
        <w:t xml:space="preserve"> </w:t>
      </w:r>
      <w:r>
        <w:t>antara</w:t>
      </w:r>
      <w:r>
        <w:rPr>
          <w:spacing w:val="-5"/>
        </w:rPr>
        <w:t xml:space="preserve"> </w:t>
      </w:r>
      <w:r>
        <w:t>sebelum dan setelah dilakukan komunikasi terapeutik disebabkan karena pendekatan kepada pasien yang dilakukan secara individu saat diberikan skill training</w:t>
      </w:r>
      <w:r>
        <w:rPr>
          <w:spacing w:val="-1"/>
        </w:rPr>
        <w:t xml:space="preserve"> </w:t>
      </w:r>
      <w:r>
        <w:t>dengan terapi individu melalui</w:t>
      </w:r>
      <w:r>
        <w:rPr>
          <w:spacing w:val="40"/>
        </w:rPr>
        <w:t xml:space="preserve"> </w:t>
      </w:r>
      <w:r>
        <w:t>pendekatan</w:t>
      </w:r>
      <w:r>
        <w:rPr>
          <w:spacing w:val="-1"/>
        </w:rPr>
        <w:t xml:space="preserve"> </w:t>
      </w:r>
      <w:r>
        <w:t>strategi</w:t>
      </w:r>
      <w:r>
        <w:rPr>
          <w:spacing w:val="40"/>
        </w:rPr>
        <w:t xml:space="preserve"> </w:t>
      </w:r>
      <w:r>
        <w:t>strategi pelaksanaan komunikasi terapeutik.dan juga peran perawat penanggung jawab pasien yang telah melakukan evaluasi kemampuan pasien dalam peningkatan interaksi sosial</w:t>
      </w:r>
    </w:p>
    <w:p w:rsidR="00582564" w:rsidRDefault="00582564">
      <w:pPr>
        <w:pStyle w:val="BodyText"/>
        <w:spacing w:before="4"/>
        <w:ind w:left="0"/>
        <w:jc w:val="left"/>
      </w:pPr>
    </w:p>
    <w:p w:rsidR="00582564" w:rsidRDefault="0003421F">
      <w:pPr>
        <w:pStyle w:val="Heading1"/>
        <w:numPr>
          <w:ilvl w:val="0"/>
          <w:numId w:val="1"/>
        </w:numPr>
        <w:tabs>
          <w:tab w:val="left" w:pos="995"/>
        </w:tabs>
        <w:spacing w:before="1" w:line="274" w:lineRule="exact"/>
        <w:ind w:left="995" w:hanging="359"/>
      </w:pPr>
      <w:r>
        <w:rPr>
          <w:spacing w:val="-2"/>
        </w:rPr>
        <w:t>SIMPULAN</w:t>
      </w:r>
    </w:p>
    <w:p w:rsidR="00582564" w:rsidRDefault="0003421F">
      <w:pPr>
        <w:pStyle w:val="BodyText"/>
        <w:ind w:left="996" w:right="1141" w:firstLine="564"/>
      </w:pPr>
      <w:r>
        <w:t>Berdasarkan hasil penelitian tentang pengaruh pemberian sosial skill terapi terhadap peningkatan kemampuan interaksi sosial pada klien isolasi sosial akibat skizofrenia di Sentra Phalaamarta Sukabumi dapat disimpulkan bahwa :</w:t>
      </w:r>
    </w:p>
    <w:p w:rsidR="00582564" w:rsidRDefault="0003421F">
      <w:pPr>
        <w:pStyle w:val="ListParagraph"/>
        <w:numPr>
          <w:ilvl w:val="1"/>
          <w:numId w:val="1"/>
        </w:numPr>
        <w:tabs>
          <w:tab w:val="left" w:pos="1288"/>
        </w:tabs>
        <w:ind w:left="1288" w:right="1138"/>
        <w:jc w:val="both"/>
        <w:rPr>
          <w:sz w:val="24"/>
        </w:rPr>
      </w:pPr>
      <w:r>
        <w:rPr>
          <w:sz w:val="24"/>
        </w:rPr>
        <w:t>Berdasarkan hasil penelitian dari 10 responden, Sebelum dilakukan Sosial Skill Training dengan terapi individu melalui pendekatan strategi pelaksanaan komunikasi terapeutik tidak ada kemampuan peningkatan interaksi sosial baik dan cukup, namun terdapat 10 responden dengan kemampuan peningkatan interaksi sosial kurang 100%.</w:t>
      </w:r>
    </w:p>
    <w:p w:rsidR="00582564" w:rsidRDefault="0003421F">
      <w:pPr>
        <w:pStyle w:val="ListParagraph"/>
        <w:numPr>
          <w:ilvl w:val="1"/>
          <w:numId w:val="1"/>
        </w:numPr>
        <w:tabs>
          <w:tab w:val="left" w:pos="1288"/>
        </w:tabs>
        <w:spacing w:before="60"/>
        <w:ind w:left="1288" w:right="1137"/>
        <w:jc w:val="both"/>
        <w:rPr>
          <w:sz w:val="24"/>
        </w:rPr>
      </w:pPr>
      <w:r>
        <w:rPr>
          <w:sz w:val="24"/>
        </w:rPr>
        <w:t>Berdasarkan hasil penelitian dari 10 responden, Setelah dilakukan dilakukan Sosial Skill Training dengan terapi individu melalui pendekatan strategi pelaksanaan komunikasi terapeutik sebanyak 8 responden dengan kemampuan</w:t>
      </w:r>
      <w:r>
        <w:rPr>
          <w:spacing w:val="-13"/>
          <w:sz w:val="24"/>
        </w:rPr>
        <w:t xml:space="preserve"> </w:t>
      </w:r>
      <w:r>
        <w:rPr>
          <w:sz w:val="24"/>
        </w:rPr>
        <w:t>peningkatan</w:t>
      </w:r>
      <w:r>
        <w:rPr>
          <w:spacing w:val="-13"/>
          <w:sz w:val="24"/>
        </w:rPr>
        <w:t xml:space="preserve"> </w:t>
      </w:r>
      <w:r>
        <w:rPr>
          <w:sz w:val="24"/>
        </w:rPr>
        <w:t>interaski</w:t>
      </w:r>
      <w:r>
        <w:rPr>
          <w:spacing w:val="-12"/>
          <w:sz w:val="24"/>
        </w:rPr>
        <w:t xml:space="preserve"> </w:t>
      </w:r>
      <w:r>
        <w:rPr>
          <w:sz w:val="24"/>
        </w:rPr>
        <w:t>sosial</w:t>
      </w:r>
      <w:r>
        <w:rPr>
          <w:spacing w:val="-12"/>
          <w:sz w:val="24"/>
        </w:rPr>
        <w:t xml:space="preserve"> </w:t>
      </w:r>
      <w:r>
        <w:rPr>
          <w:sz w:val="24"/>
        </w:rPr>
        <w:t>baik</w:t>
      </w:r>
      <w:r>
        <w:rPr>
          <w:spacing w:val="-13"/>
          <w:sz w:val="24"/>
        </w:rPr>
        <w:t xml:space="preserve"> </w:t>
      </w:r>
      <w:r>
        <w:rPr>
          <w:sz w:val="24"/>
        </w:rPr>
        <w:t>(80%),</w:t>
      </w:r>
      <w:r>
        <w:rPr>
          <w:spacing w:val="-13"/>
          <w:sz w:val="24"/>
        </w:rPr>
        <w:t xml:space="preserve"> </w:t>
      </w:r>
      <w:r>
        <w:rPr>
          <w:sz w:val="24"/>
        </w:rPr>
        <w:t>sebanyak</w:t>
      </w:r>
      <w:r>
        <w:rPr>
          <w:spacing w:val="-13"/>
          <w:sz w:val="24"/>
        </w:rPr>
        <w:t xml:space="preserve"> </w:t>
      </w:r>
      <w:r>
        <w:rPr>
          <w:sz w:val="24"/>
        </w:rPr>
        <w:t>1</w:t>
      </w:r>
      <w:r>
        <w:rPr>
          <w:spacing w:val="-10"/>
          <w:sz w:val="24"/>
        </w:rPr>
        <w:t xml:space="preserve"> </w:t>
      </w:r>
      <w:r>
        <w:rPr>
          <w:sz w:val="24"/>
        </w:rPr>
        <w:t>responden dengan</w:t>
      </w:r>
      <w:r>
        <w:rPr>
          <w:spacing w:val="-4"/>
          <w:sz w:val="24"/>
        </w:rPr>
        <w:t xml:space="preserve"> </w:t>
      </w:r>
      <w:r>
        <w:rPr>
          <w:sz w:val="24"/>
        </w:rPr>
        <w:t>kemampuan</w:t>
      </w:r>
      <w:r>
        <w:rPr>
          <w:spacing w:val="40"/>
          <w:sz w:val="24"/>
        </w:rPr>
        <w:t xml:space="preserve"> </w:t>
      </w:r>
      <w:r>
        <w:rPr>
          <w:sz w:val="24"/>
        </w:rPr>
        <w:t>peningkatan</w:t>
      </w:r>
      <w:r>
        <w:rPr>
          <w:spacing w:val="-4"/>
          <w:sz w:val="24"/>
        </w:rPr>
        <w:t xml:space="preserve"> </w:t>
      </w:r>
      <w:r>
        <w:rPr>
          <w:sz w:val="24"/>
        </w:rPr>
        <w:t>interaksi</w:t>
      </w:r>
      <w:r>
        <w:rPr>
          <w:spacing w:val="-4"/>
          <w:sz w:val="24"/>
        </w:rPr>
        <w:t xml:space="preserve"> </w:t>
      </w:r>
      <w:r>
        <w:rPr>
          <w:sz w:val="24"/>
        </w:rPr>
        <w:t>sosial</w:t>
      </w:r>
      <w:r>
        <w:rPr>
          <w:spacing w:val="-4"/>
          <w:sz w:val="24"/>
        </w:rPr>
        <w:t xml:space="preserve"> </w:t>
      </w:r>
      <w:r>
        <w:rPr>
          <w:sz w:val="24"/>
        </w:rPr>
        <w:t>cukup</w:t>
      </w:r>
      <w:r>
        <w:rPr>
          <w:spacing w:val="-4"/>
          <w:sz w:val="24"/>
        </w:rPr>
        <w:t xml:space="preserve"> </w:t>
      </w:r>
      <w:r>
        <w:rPr>
          <w:sz w:val="24"/>
        </w:rPr>
        <w:t>(10%),</w:t>
      </w:r>
      <w:r>
        <w:rPr>
          <w:spacing w:val="-4"/>
          <w:sz w:val="24"/>
        </w:rPr>
        <w:t xml:space="preserve"> </w:t>
      </w:r>
      <w:r>
        <w:rPr>
          <w:sz w:val="24"/>
        </w:rPr>
        <w:t>sebanyak</w:t>
      </w:r>
      <w:r>
        <w:rPr>
          <w:spacing w:val="-4"/>
          <w:sz w:val="24"/>
        </w:rPr>
        <w:t xml:space="preserve"> </w:t>
      </w:r>
      <w:r>
        <w:rPr>
          <w:sz w:val="24"/>
        </w:rPr>
        <w:t>1 responden dengan kemampuan peningkatan interaksi sosial kurang (10%)</w:t>
      </w:r>
    </w:p>
    <w:p w:rsidR="00582564" w:rsidRDefault="0003421F">
      <w:pPr>
        <w:pStyle w:val="ListParagraph"/>
        <w:numPr>
          <w:ilvl w:val="1"/>
          <w:numId w:val="1"/>
        </w:numPr>
        <w:tabs>
          <w:tab w:val="left" w:pos="1288"/>
        </w:tabs>
        <w:spacing w:before="1"/>
        <w:ind w:left="1288" w:right="1133"/>
        <w:jc w:val="both"/>
        <w:rPr>
          <w:sz w:val="24"/>
        </w:rPr>
      </w:pPr>
      <w:r>
        <w:rPr>
          <w:sz w:val="24"/>
        </w:rPr>
        <w:t xml:space="preserve">Terdapat nilai </w:t>
      </w:r>
      <w:r>
        <w:rPr>
          <w:i/>
          <w:sz w:val="24"/>
        </w:rPr>
        <w:t xml:space="preserve">p </w:t>
      </w:r>
      <w:r>
        <w:rPr>
          <w:sz w:val="24"/>
        </w:rPr>
        <w:t>value uji Wilcoxon 0.004 maka P &lt;0.05, H0 di tolak dan Ada pengaruh Sosial Skill Training dengan terapi individu melalui pendekatan</w:t>
      </w:r>
      <w:r>
        <w:rPr>
          <w:spacing w:val="-7"/>
          <w:sz w:val="24"/>
        </w:rPr>
        <w:t xml:space="preserve"> </w:t>
      </w:r>
      <w:r>
        <w:rPr>
          <w:sz w:val="24"/>
        </w:rPr>
        <w:t>strategi</w:t>
      </w:r>
      <w:r>
        <w:rPr>
          <w:spacing w:val="-7"/>
          <w:sz w:val="24"/>
        </w:rPr>
        <w:t xml:space="preserve"> </w:t>
      </w:r>
      <w:r>
        <w:rPr>
          <w:sz w:val="24"/>
        </w:rPr>
        <w:t>pelaksanaan</w:t>
      </w:r>
      <w:r>
        <w:rPr>
          <w:spacing w:val="-7"/>
          <w:sz w:val="24"/>
        </w:rPr>
        <w:t xml:space="preserve"> </w:t>
      </w:r>
      <w:r>
        <w:rPr>
          <w:sz w:val="24"/>
        </w:rPr>
        <w:t>komunikasi</w:t>
      </w:r>
      <w:r>
        <w:rPr>
          <w:spacing w:val="-7"/>
          <w:sz w:val="24"/>
        </w:rPr>
        <w:t xml:space="preserve"> </w:t>
      </w:r>
      <w:r>
        <w:rPr>
          <w:sz w:val="24"/>
        </w:rPr>
        <w:t>terapeutik</w:t>
      </w:r>
      <w:r>
        <w:rPr>
          <w:spacing w:val="-7"/>
          <w:sz w:val="24"/>
        </w:rPr>
        <w:t xml:space="preserve"> </w:t>
      </w:r>
      <w:r>
        <w:rPr>
          <w:sz w:val="24"/>
        </w:rPr>
        <w:t>terhadap</w:t>
      </w:r>
      <w:r>
        <w:rPr>
          <w:spacing w:val="-11"/>
          <w:sz w:val="24"/>
        </w:rPr>
        <w:t xml:space="preserve"> </w:t>
      </w:r>
      <w:r>
        <w:rPr>
          <w:sz w:val="24"/>
        </w:rPr>
        <w:t xml:space="preserve">kemapuan peningkatan interaksi sosial akibat skizofrenia di Sentra Phalamarta </w:t>
      </w:r>
      <w:r>
        <w:rPr>
          <w:spacing w:val="-2"/>
          <w:sz w:val="24"/>
        </w:rPr>
        <w:t>Sukabumi.</w:t>
      </w:r>
    </w:p>
    <w:p w:rsidR="00582564" w:rsidRDefault="00582564">
      <w:pPr>
        <w:pStyle w:val="BodyText"/>
        <w:spacing w:before="4"/>
        <w:ind w:left="0"/>
        <w:jc w:val="left"/>
      </w:pPr>
    </w:p>
    <w:p w:rsidR="00582564" w:rsidRDefault="0003421F">
      <w:pPr>
        <w:pStyle w:val="Heading1"/>
        <w:numPr>
          <w:ilvl w:val="0"/>
          <w:numId w:val="1"/>
        </w:numPr>
        <w:tabs>
          <w:tab w:val="left" w:pos="995"/>
        </w:tabs>
        <w:ind w:left="995" w:hanging="359"/>
      </w:pPr>
      <w:r>
        <w:rPr>
          <w:spacing w:val="-2"/>
        </w:rPr>
        <w:t>SARAN</w:t>
      </w:r>
    </w:p>
    <w:p w:rsidR="00582564" w:rsidRDefault="0003421F">
      <w:pPr>
        <w:pStyle w:val="ListParagraph"/>
        <w:numPr>
          <w:ilvl w:val="1"/>
          <w:numId w:val="1"/>
        </w:numPr>
        <w:tabs>
          <w:tab w:val="left" w:pos="1420"/>
        </w:tabs>
        <w:spacing w:line="274" w:lineRule="exact"/>
        <w:ind w:left="1420" w:hanging="359"/>
        <w:jc w:val="both"/>
        <w:rPr>
          <w:b/>
          <w:sz w:val="24"/>
        </w:rPr>
      </w:pPr>
      <w:r>
        <w:rPr>
          <w:b/>
          <w:sz w:val="24"/>
        </w:rPr>
        <w:t>Bagi</w:t>
      </w:r>
      <w:r>
        <w:rPr>
          <w:b/>
          <w:spacing w:val="-5"/>
          <w:sz w:val="24"/>
        </w:rPr>
        <w:t xml:space="preserve"> </w:t>
      </w:r>
      <w:r>
        <w:rPr>
          <w:b/>
          <w:sz w:val="24"/>
        </w:rPr>
        <w:t>Institusi</w:t>
      </w:r>
      <w:r>
        <w:rPr>
          <w:b/>
          <w:spacing w:val="-4"/>
          <w:sz w:val="24"/>
        </w:rPr>
        <w:t xml:space="preserve"> </w:t>
      </w:r>
      <w:r>
        <w:rPr>
          <w:b/>
          <w:spacing w:val="-2"/>
          <w:sz w:val="24"/>
        </w:rPr>
        <w:t>Pendidikan</w:t>
      </w:r>
    </w:p>
    <w:p w:rsidR="00582564" w:rsidRDefault="0003421F">
      <w:pPr>
        <w:pStyle w:val="BodyText"/>
        <w:ind w:right="1140" w:firstLine="556"/>
      </w:pPr>
      <w:r>
        <w:t>Hasil</w:t>
      </w:r>
      <w:r>
        <w:rPr>
          <w:spacing w:val="-15"/>
        </w:rPr>
        <w:t xml:space="preserve"> </w:t>
      </w:r>
      <w:r>
        <w:t>penelitian</w:t>
      </w:r>
      <w:r>
        <w:rPr>
          <w:spacing w:val="-15"/>
        </w:rPr>
        <w:t xml:space="preserve"> </w:t>
      </w:r>
      <w:r>
        <w:t>ini</w:t>
      </w:r>
      <w:r>
        <w:rPr>
          <w:spacing w:val="-15"/>
        </w:rPr>
        <w:t xml:space="preserve"> </w:t>
      </w:r>
      <w:r>
        <w:t>dapat</w:t>
      </w:r>
      <w:r>
        <w:rPr>
          <w:spacing w:val="-15"/>
        </w:rPr>
        <w:t xml:space="preserve"> </w:t>
      </w:r>
      <w:r>
        <w:t>dijadikan</w:t>
      </w:r>
      <w:r>
        <w:rPr>
          <w:spacing w:val="-15"/>
        </w:rPr>
        <w:t xml:space="preserve"> </w:t>
      </w:r>
      <w:r>
        <w:t>sebagai</w:t>
      </w:r>
      <w:r>
        <w:rPr>
          <w:spacing w:val="-15"/>
        </w:rPr>
        <w:t xml:space="preserve"> </w:t>
      </w:r>
      <w:r>
        <w:t>referensi</w:t>
      </w:r>
      <w:r>
        <w:rPr>
          <w:spacing w:val="-15"/>
        </w:rPr>
        <w:t xml:space="preserve"> </w:t>
      </w:r>
      <w:r>
        <w:t>untuk</w:t>
      </w:r>
      <w:r>
        <w:rPr>
          <w:spacing w:val="-15"/>
        </w:rPr>
        <w:t xml:space="preserve"> </w:t>
      </w:r>
      <w:r>
        <w:t xml:space="preserve">menambah sumber pembelajaran bagi semua Mahasiswa di Poltekkes Yapkesbi </w:t>
      </w:r>
      <w:r>
        <w:rPr>
          <w:spacing w:val="-2"/>
        </w:rPr>
        <w:t>Sukabumi</w:t>
      </w:r>
    </w:p>
    <w:p w:rsidR="00582564" w:rsidRDefault="0003421F">
      <w:pPr>
        <w:pStyle w:val="ListParagraph"/>
        <w:numPr>
          <w:ilvl w:val="1"/>
          <w:numId w:val="1"/>
        </w:numPr>
        <w:tabs>
          <w:tab w:val="left" w:pos="1420"/>
        </w:tabs>
        <w:spacing w:before="2" w:line="274" w:lineRule="exact"/>
        <w:ind w:left="1420" w:hanging="359"/>
        <w:jc w:val="both"/>
        <w:rPr>
          <w:b/>
          <w:sz w:val="24"/>
        </w:rPr>
      </w:pPr>
      <w:r>
        <w:rPr>
          <w:b/>
          <w:sz w:val="24"/>
        </w:rPr>
        <w:t>Bagi</w:t>
      </w:r>
      <w:r>
        <w:rPr>
          <w:b/>
          <w:spacing w:val="-1"/>
          <w:sz w:val="24"/>
        </w:rPr>
        <w:t xml:space="preserve"> </w:t>
      </w:r>
      <w:r>
        <w:rPr>
          <w:b/>
          <w:sz w:val="24"/>
        </w:rPr>
        <w:t xml:space="preserve">Peneliti </w:t>
      </w:r>
      <w:r>
        <w:rPr>
          <w:b/>
          <w:spacing w:val="-2"/>
          <w:sz w:val="24"/>
        </w:rPr>
        <w:t>Selanjutnya</w:t>
      </w:r>
    </w:p>
    <w:p w:rsidR="00582564" w:rsidRDefault="0003421F">
      <w:pPr>
        <w:pStyle w:val="BodyText"/>
        <w:ind w:right="1130" w:firstLine="556"/>
      </w:pPr>
      <w:r>
        <w:t>Bagi peneliti selanjutnya dapat melakukan penelitian dengan jumlah sampel yang lebih besar agar data yang diperoleh dapat lebih lengkap dengan berbagai Perkembangan sehingga akan menambah informasi baru</w:t>
      </w:r>
    </w:p>
    <w:p w:rsidR="00582564" w:rsidRDefault="0003421F">
      <w:pPr>
        <w:pStyle w:val="ListParagraph"/>
        <w:numPr>
          <w:ilvl w:val="1"/>
          <w:numId w:val="1"/>
        </w:numPr>
        <w:tabs>
          <w:tab w:val="left" w:pos="1420"/>
        </w:tabs>
        <w:spacing w:before="2" w:line="274" w:lineRule="exact"/>
        <w:ind w:left="1420" w:hanging="359"/>
        <w:jc w:val="both"/>
        <w:rPr>
          <w:b/>
          <w:sz w:val="24"/>
        </w:rPr>
      </w:pPr>
      <w:r>
        <w:rPr>
          <w:b/>
          <w:sz w:val="24"/>
        </w:rPr>
        <w:t>Bagi</w:t>
      </w:r>
      <w:r>
        <w:rPr>
          <w:b/>
          <w:spacing w:val="60"/>
          <w:sz w:val="24"/>
        </w:rPr>
        <w:t xml:space="preserve"> </w:t>
      </w:r>
      <w:r>
        <w:rPr>
          <w:b/>
          <w:spacing w:val="-2"/>
          <w:sz w:val="24"/>
        </w:rPr>
        <w:t>Responden</w:t>
      </w:r>
    </w:p>
    <w:p w:rsidR="00582564" w:rsidRDefault="0003421F">
      <w:pPr>
        <w:pStyle w:val="BodyText"/>
        <w:ind w:right="1133" w:firstLine="556"/>
      </w:pPr>
      <w:r>
        <w:t>Hasil penelitian ini seharusnya menjadi sarana bagi responden untuk memberikan terapi individu dengan komunikasi terapeutik secara rutin sesuai dengan prosedur kepada klien skizofrenia yang tidak mampu meningkatkan interaksi sosial</w:t>
      </w:r>
    </w:p>
    <w:p w:rsidR="00582564" w:rsidRDefault="0003421F">
      <w:pPr>
        <w:pStyle w:val="ListParagraph"/>
        <w:numPr>
          <w:ilvl w:val="1"/>
          <w:numId w:val="1"/>
        </w:numPr>
        <w:tabs>
          <w:tab w:val="left" w:pos="1420"/>
        </w:tabs>
        <w:spacing w:before="3" w:line="274" w:lineRule="exact"/>
        <w:ind w:left="1420" w:hanging="359"/>
        <w:jc w:val="both"/>
        <w:rPr>
          <w:b/>
          <w:sz w:val="24"/>
        </w:rPr>
      </w:pPr>
      <w:r>
        <w:rPr>
          <w:b/>
          <w:sz w:val="24"/>
        </w:rPr>
        <w:t>Bagi</w:t>
      </w:r>
      <w:r>
        <w:rPr>
          <w:b/>
          <w:spacing w:val="-4"/>
          <w:sz w:val="24"/>
        </w:rPr>
        <w:t xml:space="preserve"> </w:t>
      </w:r>
      <w:r>
        <w:rPr>
          <w:b/>
          <w:sz w:val="24"/>
        </w:rPr>
        <w:t>Sentra</w:t>
      </w:r>
      <w:r>
        <w:rPr>
          <w:b/>
          <w:spacing w:val="-3"/>
          <w:sz w:val="24"/>
        </w:rPr>
        <w:t xml:space="preserve"> </w:t>
      </w:r>
      <w:r>
        <w:rPr>
          <w:b/>
          <w:sz w:val="24"/>
        </w:rPr>
        <w:t>Phalamarta</w:t>
      </w:r>
      <w:r>
        <w:rPr>
          <w:b/>
          <w:spacing w:val="-4"/>
          <w:sz w:val="24"/>
        </w:rPr>
        <w:t xml:space="preserve"> </w:t>
      </w:r>
      <w:r>
        <w:rPr>
          <w:b/>
          <w:sz w:val="24"/>
        </w:rPr>
        <w:t>Sukabumi</w:t>
      </w:r>
      <w:r>
        <w:rPr>
          <w:b/>
          <w:spacing w:val="-3"/>
          <w:sz w:val="24"/>
        </w:rPr>
        <w:t xml:space="preserve"> </w:t>
      </w:r>
      <w:r>
        <w:rPr>
          <w:b/>
          <w:sz w:val="24"/>
        </w:rPr>
        <w:t>&amp;</w:t>
      </w:r>
      <w:r>
        <w:rPr>
          <w:b/>
          <w:spacing w:val="-3"/>
          <w:sz w:val="24"/>
        </w:rPr>
        <w:t xml:space="preserve"> </w:t>
      </w:r>
      <w:r>
        <w:rPr>
          <w:b/>
          <w:spacing w:val="-2"/>
          <w:sz w:val="24"/>
        </w:rPr>
        <w:t>Perawat</w:t>
      </w:r>
    </w:p>
    <w:p w:rsidR="00582564" w:rsidRDefault="0003421F">
      <w:pPr>
        <w:pStyle w:val="BodyText"/>
        <w:ind w:right="1130" w:firstLine="556"/>
      </w:pPr>
      <w:r>
        <w:t>Sentra</w:t>
      </w:r>
      <w:r>
        <w:rPr>
          <w:spacing w:val="-8"/>
        </w:rPr>
        <w:t xml:space="preserve"> </w:t>
      </w:r>
      <w:r>
        <w:t>Phalamarta</w:t>
      </w:r>
      <w:r>
        <w:rPr>
          <w:spacing w:val="-12"/>
        </w:rPr>
        <w:t xml:space="preserve"> </w:t>
      </w:r>
      <w:r>
        <w:t>Sukabumi</w:t>
      </w:r>
      <w:r>
        <w:rPr>
          <w:spacing w:val="-12"/>
        </w:rPr>
        <w:t xml:space="preserve"> </w:t>
      </w:r>
      <w:r>
        <w:t>diharapkan</w:t>
      </w:r>
      <w:r>
        <w:rPr>
          <w:spacing w:val="-10"/>
        </w:rPr>
        <w:t xml:space="preserve"> </w:t>
      </w:r>
      <w:r>
        <w:t>dapat</w:t>
      </w:r>
      <w:r>
        <w:rPr>
          <w:spacing w:val="-12"/>
        </w:rPr>
        <w:t xml:space="preserve"> </w:t>
      </w:r>
      <w:r>
        <w:t>menjadi</w:t>
      </w:r>
      <w:r>
        <w:rPr>
          <w:spacing w:val="-5"/>
        </w:rPr>
        <w:t xml:space="preserve"> </w:t>
      </w:r>
      <w:r>
        <w:t>sarana</w:t>
      </w:r>
      <w:r>
        <w:rPr>
          <w:spacing w:val="40"/>
        </w:rPr>
        <w:t xml:space="preserve"> </w:t>
      </w:r>
      <w:r>
        <w:t>dalam meningkatkan kemampuan peningkatan interaksi sosial klien gangguan Kesehatan jiwa dan SOP yang diberikan dapat menjadi acuan dalam pemberian terapi Sosial skill training bagi klien skizofrenia.</w:t>
      </w:r>
    </w:p>
    <w:p w:rsidR="00582564" w:rsidRDefault="00582564">
      <w:pPr>
        <w:pStyle w:val="BodyText"/>
        <w:spacing w:before="2"/>
        <w:ind w:left="0"/>
        <w:jc w:val="left"/>
      </w:pPr>
    </w:p>
    <w:p w:rsidR="00692103" w:rsidRDefault="00692103">
      <w:pPr>
        <w:rPr>
          <w:b/>
          <w:bCs/>
          <w:sz w:val="24"/>
          <w:szCs w:val="24"/>
        </w:rPr>
      </w:pPr>
      <w:r>
        <w:br w:type="page"/>
      </w:r>
    </w:p>
    <w:p w:rsidR="00582564" w:rsidRDefault="0003421F">
      <w:pPr>
        <w:pStyle w:val="Heading1"/>
        <w:ind w:left="568" w:firstLine="0"/>
        <w:jc w:val="both"/>
      </w:pPr>
      <w:r>
        <w:t>DAFTAR</w:t>
      </w:r>
      <w:r>
        <w:rPr>
          <w:spacing w:val="-7"/>
        </w:rPr>
        <w:t xml:space="preserve"> </w:t>
      </w:r>
      <w:r>
        <w:rPr>
          <w:spacing w:val="-2"/>
        </w:rPr>
        <w:t>PUSTAKA</w:t>
      </w:r>
    </w:p>
    <w:p w:rsidR="00582564" w:rsidRDefault="0003421F">
      <w:pPr>
        <w:pStyle w:val="BodyText"/>
        <w:spacing w:before="156"/>
        <w:ind w:right="1132" w:hanging="721"/>
      </w:pPr>
      <w:r>
        <w:t>Astuti,</w:t>
      </w:r>
      <w:r>
        <w:rPr>
          <w:spacing w:val="-5"/>
        </w:rPr>
        <w:t xml:space="preserve"> </w:t>
      </w:r>
      <w:r>
        <w:t>L.</w:t>
      </w:r>
      <w:r>
        <w:rPr>
          <w:spacing w:val="-6"/>
        </w:rPr>
        <w:t xml:space="preserve"> </w:t>
      </w:r>
      <w:r>
        <w:t>(2020).</w:t>
      </w:r>
      <w:r>
        <w:rPr>
          <w:spacing w:val="-9"/>
        </w:rPr>
        <w:t xml:space="preserve"> </w:t>
      </w:r>
      <w:r>
        <w:t>Studi</w:t>
      </w:r>
      <w:r>
        <w:rPr>
          <w:spacing w:val="-9"/>
        </w:rPr>
        <w:t xml:space="preserve"> </w:t>
      </w:r>
      <w:r>
        <w:t>dokumentasi</w:t>
      </w:r>
      <w:r>
        <w:rPr>
          <w:spacing w:val="-9"/>
        </w:rPr>
        <w:t xml:space="preserve"> </w:t>
      </w:r>
      <w:r>
        <w:t>isolasi</w:t>
      </w:r>
      <w:r>
        <w:rPr>
          <w:spacing w:val="-9"/>
        </w:rPr>
        <w:t xml:space="preserve"> </w:t>
      </w:r>
      <w:r>
        <w:t>sosial</w:t>
      </w:r>
      <w:r>
        <w:rPr>
          <w:spacing w:val="-9"/>
        </w:rPr>
        <w:t xml:space="preserve"> </w:t>
      </w:r>
      <w:r>
        <w:t>pada pasien</w:t>
      </w:r>
      <w:r>
        <w:rPr>
          <w:spacing w:val="-10"/>
        </w:rPr>
        <w:t xml:space="preserve"> </w:t>
      </w:r>
      <w:r>
        <w:t>dengan</w:t>
      </w:r>
      <w:r>
        <w:rPr>
          <w:spacing w:val="-10"/>
        </w:rPr>
        <w:t xml:space="preserve"> </w:t>
      </w:r>
      <w:r>
        <w:t>Skizofrenia, Akademi Keperawatan YKY Yogyakarta.</w:t>
      </w:r>
    </w:p>
    <w:p w:rsidR="00582564" w:rsidRDefault="0003421F">
      <w:pPr>
        <w:pStyle w:val="BodyText"/>
        <w:spacing w:before="101"/>
        <w:ind w:right="1142" w:hanging="721"/>
      </w:pPr>
      <w:r>
        <w:t>Direja. A.H..S (2011). Buku Ajar Asuhan Keperawatan Jiwa. Edisi Yogyakarta : Nuha Medika</w:t>
      </w:r>
    </w:p>
    <w:p w:rsidR="00582564" w:rsidRDefault="0003421F">
      <w:pPr>
        <w:pStyle w:val="BodyText"/>
        <w:spacing w:before="100" w:line="326" w:lineRule="auto"/>
        <w:ind w:left="568" w:right="2375"/>
      </w:pPr>
      <w:r>
        <w:t>Keliat,</w:t>
      </w:r>
      <w:r>
        <w:rPr>
          <w:spacing w:val="-5"/>
        </w:rPr>
        <w:t xml:space="preserve"> </w:t>
      </w:r>
      <w:r>
        <w:t>(2011),</w:t>
      </w:r>
      <w:r>
        <w:rPr>
          <w:spacing w:val="-5"/>
        </w:rPr>
        <w:t xml:space="preserve"> </w:t>
      </w:r>
      <w:r>
        <w:t>proses</w:t>
      </w:r>
      <w:r>
        <w:rPr>
          <w:spacing w:val="-7"/>
        </w:rPr>
        <w:t xml:space="preserve"> </w:t>
      </w:r>
      <w:r>
        <w:t>keperawatan</w:t>
      </w:r>
      <w:r>
        <w:rPr>
          <w:spacing w:val="-5"/>
        </w:rPr>
        <w:t xml:space="preserve"> </w:t>
      </w:r>
      <w:r>
        <w:t>Kesehatan</w:t>
      </w:r>
      <w:r>
        <w:rPr>
          <w:spacing w:val="-10"/>
        </w:rPr>
        <w:t xml:space="preserve"> </w:t>
      </w:r>
      <w:r>
        <w:t>Jiwa.</w:t>
      </w:r>
      <w:r>
        <w:rPr>
          <w:spacing w:val="-5"/>
        </w:rPr>
        <w:t xml:space="preserve"> </w:t>
      </w:r>
      <w:r>
        <w:t>Edi.</w:t>
      </w:r>
      <w:r>
        <w:rPr>
          <w:spacing w:val="-5"/>
        </w:rPr>
        <w:t xml:space="preserve"> </w:t>
      </w:r>
      <w:r>
        <w:t>Jakarta</w:t>
      </w:r>
      <w:r>
        <w:rPr>
          <w:spacing w:val="-4"/>
        </w:rPr>
        <w:t xml:space="preserve"> </w:t>
      </w:r>
      <w:r>
        <w:t>EGC Rusdi.</w:t>
      </w:r>
      <w:r>
        <w:rPr>
          <w:spacing w:val="-2"/>
        </w:rPr>
        <w:t xml:space="preserve"> </w:t>
      </w:r>
      <w:r>
        <w:t>(2013).</w:t>
      </w:r>
      <w:r>
        <w:rPr>
          <w:spacing w:val="-2"/>
        </w:rPr>
        <w:t xml:space="preserve"> </w:t>
      </w:r>
      <w:r>
        <w:t>Perawatan</w:t>
      </w:r>
      <w:r>
        <w:rPr>
          <w:spacing w:val="-2"/>
        </w:rPr>
        <w:t xml:space="preserve"> </w:t>
      </w:r>
      <w:r>
        <w:t>pasien</w:t>
      </w:r>
      <w:r>
        <w:rPr>
          <w:spacing w:val="-2"/>
        </w:rPr>
        <w:t xml:space="preserve"> </w:t>
      </w:r>
      <w:r>
        <w:t>gangguan</w:t>
      </w:r>
      <w:r>
        <w:rPr>
          <w:spacing w:val="-2"/>
        </w:rPr>
        <w:t xml:space="preserve"> </w:t>
      </w:r>
      <w:r>
        <w:t>jiwa</w:t>
      </w:r>
      <w:r>
        <w:rPr>
          <w:spacing w:val="-1"/>
        </w:rPr>
        <w:t xml:space="preserve"> </w:t>
      </w:r>
      <w:r>
        <w:t>dirumah.</w:t>
      </w:r>
      <w:r>
        <w:rPr>
          <w:spacing w:val="-2"/>
        </w:rPr>
        <w:t xml:space="preserve"> </w:t>
      </w:r>
      <w:r>
        <w:t>Jakarta</w:t>
      </w:r>
      <w:r>
        <w:rPr>
          <w:spacing w:val="-1"/>
        </w:rPr>
        <w:t xml:space="preserve"> </w:t>
      </w:r>
      <w:r>
        <w:t>:</w:t>
      </w:r>
      <w:r>
        <w:rPr>
          <w:spacing w:val="-9"/>
        </w:rPr>
        <w:t xml:space="preserve"> </w:t>
      </w:r>
      <w:r>
        <w:t>UI</w:t>
      </w:r>
    </w:p>
    <w:p w:rsidR="00582564" w:rsidRDefault="0003421F">
      <w:pPr>
        <w:pStyle w:val="BodyText"/>
        <w:spacing w:before="1"/>
        <w:ind w:right="1139" w:hanging="721"/>
      </w:pPr>
      <w:r>
        <w:t>Pardede, J. A., silitonga, E., &amp; Laia, G.E.H (2020). The Effecs Of CognitiveTherapy On Changes In Symptom Of Hallucinations In Schizoprenic Patients. Indian Journal Of Public Health Research &amp; Development, 11(10)</w:t>
      </w:r>
    </w:p>
    <w:p w:rsidR="00582564" w:rsidRDefault="0003421F">
      <w:pPr>
        <w:pStyle w:val="BodyText"/>
        <w:spacing w:before="100"/>
        <w:ind w:right="1141" w:hanging="721"/>
      </w:pPr>
      <w:r>
        <w:t>Pima Astari,V.P.I.K. (2020). Studi Liteatur : Asuhan Keperawatan pada penderita skizofrenia dengan masalah keperawatan halusinasi,kripsi, Universitas Muhammadiyah Ponorogo</w:t>
      </w:r>
    </w:p>
    <w:p w:rsidR="00582564" w:rsidRDefault="0003421F">
      <w:pPr>
        <w:pStyle w:val="BodyText"/>
        <w:spacing w:before="60"/>
        <w:ind w:right="1142" w:hanging="721"/>
        <w:rPr>
          <w:i/>
        </w:rPr>
      </w:pPr>
      <w:r>
        <w:t>Apriliani,</w:t>
      </w:r>
      <w:r>
        <w:rPr>
          <w:spacing w:val="-1"/>
        </w:rPr>
        <w:t xml:space="preserve"> </w:t>
      </w:r>
      <w:r>
        <w:t>D,</w:t>
      </w:r>
      <w:r>
        <w:rPr>
          <w:spacing w:val="-1"/>
        </w:rPr>
        <w:t xml:space="preserve"> </w:t>
      </w:r>
      <w:r>
        <w:t>&amp;</w:t>
      </w:r>
      <w:r>
        <w:rPr>
          <w:spacing w:val="-3"/>
        </w:rPr>
        <w:t xml:space="preserve"> </w:t>
      </w:r>
      <w:r>
        <w:t>Herliawati</w:t>
      </w:r>
      <w:r>
        <w:rPr>
          <w:spacing w:val="-3"/>
        </w:rPr>
        <w:t xml:space="preserve"> </w:t>
      </w:r>
      <w:r>
        <w:t>H.</w:t>
      </w:r>
      <w:r>
        <w:rPr>
          <w:spacing w:val="-1"/>
        </w:rPr>
        <w:t xml:space="preserve"> </w:t>
      </w:r>
      <w:r>
        <w:t>2020.</w:t>
      </w:r>
      <w:r>
        <w:rPr>
          <w:spacing w:val="-1"/>
        </w:rPr>
        <w:t xml:space="preserve"> </w:t>
      </w:r>
      <w:r>
        <w:t>Asuhan</w:t>
      </w:r>
      <w:r>
        <w:rPr>
          <w:spacing w:val="-1"/>
        </w:rPr>
        <w:t xml:space="preserve"> </w:t>
      </w:r>
      <w:r>
        <w:t>Keperawatan</w:t>
      </w:r>
      <w:r>
        <w:rPr>
          <w:spacing w:val="-5"/>
        </w:rPr>
        <w:t xml:space="preserve"> </w:t>
      </w:r>
      <w:r>
        <w:t>Jiwa pada pasien</w:t>
      </w:r>
      <w:r>
        <w:rPr>
          <w:spacing w:val="-4"/>
        </w:rPr>
        <w:t xml:space="preserve"> </w:t>
      </w:r>
      <w:r>
        <w:t xml:space="preserve">isolasi sosial : menarik diri dengan menerapkan </w:t>
      </w:r>
      <w:r>
        <w:rPr>
          <w:i/>
        </w:rPr>
        <w:t>terapi sosial skil training</w:t>
      </w:r>
    </w:p>
    <w:p w:rsidR="00582564" w:rsidRDefault="0003421F">
      <w:pPr>
        <w:spacing w:before="100"/>
        <w:ind w:left="1288" w:right="1129" w:hanging="721"/>
        <w:jc w:val="both"/>
        <w:rPr>
          <w:i/>
          <w:sz w:val="24"/>
        </w:rPr>
      </w:pPr>
      <w:r>
        <w:rPr>
          <w:sz w:val="24"/>
        </w:rPr>
        <w:t>Damanik, R.K.,Pardede, J.A.,&amp;Manalu, L.W (2020) Terapi Kognitif terhadap kemampuan interaksi pasien skizoprenia dengan isolasi sosial</w:t>
      </w:r>
      <w:r>
        <w:rPr>
          <w:spacing w:val="40"/>
          <w:sz w:val="24"/>
        </w:rPr>
        <w:t xml:space="preserve"> </w:t>
      </w:r>
      <w:r>
        <w:rPr>
          <w:i/>
          <w:sz w:val="24"/>
        </w:rPr>
        <w:t>Jurnal Imu Keperawatan dan Kebidanan 11(2.226-235)</w:t>
      </w:r>
    </w:p>
    <w:p w:rsidR="00582564" w:rsidRDefault="0003421F">
      <w:pPr>
        <w:spacing w:before="101"/>
        <w:ind w:left="1288" w:right="1130" w:hanging="721"/>
        <w:jc w:val="both"/>
        <w:rPr>
          <w:sz w:val="24"/>
        </w:rPr>
      </w:pPr>
      <w:r>
        <w:rPr>
          <w:sz w:val="24"/>
        </w:rPr>
        <w:t>Damanik,</w:t>
      </w:r>
      <w:r>
        <w:rPr>
          <w:spacing w:val="-11"/>
          <w:sz w:val="24"/>
        </w:rPr>
        <w:t xml:space="preserve"> </w:t>
      </w:r>
      <w:r>
        <w:rPr>
          <w:sz w:val="24"/>
        </w:rPr>
        <w:t>R.</w:t>
      </w:r>
      <w:r>
        <w:rPr>
          <w:spacing w:val="-12"/>
          <w:sz w:val="24"/>
        </w:rPr>
        <w:t xml:space="preserve"> </w:t>
      </w:r>
      <w:r>
        <w:rPr>
          <w:sz w:val="24"/>
        </w:rPr>
        <w:t>K.,</w:t>
      </w:r>
      <w:r>
        <w:rPr>
          <w:spacing w:val="-11"/>
          <w:sz w:val="24"/>
        </w:rPr>
        <w:t xml:space="preserve"> </w:t>
      </w:r>
      <w:r>
        <w:rPr>
          <w:sz w:val="24"/>
        </w:rPr>
        <w:t>Pardede,</w:t>
      </w:r>
      <w:r>
        <w:rPr>
          <w:spacing w:val="-11"/>
          <w:sz w:val="24"/>
        </w:rPr>
        <w:t xml:space="preserve"> </w:t>
      </w:r>
      <w:r>
        <w:rPr>
          <w:sz w:val="24"/>
        </w:rPr>
        <w:t>J.</w:t>
      </w:r>
      <w:r>
        <w:rPr>
          <w:spacing w:val="-11"/>
          <w:sz w:val="24"/>
        </w:rPr>
        <w:t xml:space="preserve"> </w:t>
      </w:r>
      <w:r>
        <w:rPr>
          <w:sz w:val="24"/>
        </w:rPr>
        <w:t>A.,</w:t>
      </w:r>
      <w:r>
        <w:rPr>
          <w:spacing w:val="-11"/>
          <w:sz w:val="24"/>
        </w:rPr>
        <w:t xml:space="preserve"> </w:t>
      </w:r>
      <w:r>
        <w:rPr>
          <w:sz w:val="24"/>
        </w:rPr>
        <w:t>&amp;</w:t>
      </w:r>
      <w:r>
        <w:rPr>
          <w:spacing w:val="-10"/>
          <w:sz w:val="24"/>
        </w:rPr>
        <w:t xml:space="preserve"> </w:t>
      </w:r>
      <w:r>
        <w:rPr>
          <w:sz w:val="24"/>
        </w:rPr>
        <w:t>Manulu,</w:t>
      </w:r>
      <w:r>
        <w:rPr>
          <w:spacing w:val="-12"/>
          <w:sz w:val="24"/>
        </w:rPr>
        <w:t xml:space="preserve"> </w:t>
      </w:r>
      <w:r>
        <w:rPr>
          <w:sz w:val="24"/>
        </w:rPr>
        <w:t>L.</w:t>
      </w:r>
      <w:r>
        <w:rPr>
          <w:spacing w:val="-11"/>
          <w:sz w:val="24"/>
        </w:rPr>
        <w:t xml:space="preserve"> </w:t>
      </w:r>
      <w:r>
        <w:rPr>
          <w:sz w:val="24"/>
        </w:rPr>
        <w:t>W.</w:t>
      </w:r>
      <w:r>
        <w:rPr>
          <w:spacing w:val="-11"/>
          <w:sz w:val="24"/>
        </w:rPr>
        <w:t xml:space="preserve"> </w:t>
      </w:r>
      <w:r>
        <w:rPr>
          <w:sz w:val="24"/>
        </w:rPr>
        <w:t>(2020).</w:t>
      </w:r>
      <w:r>
        <w:rPr>
          <w:spacing w:val="-11"/>
          <w:sz w:val="24"/>
        </w:rPr>
        <w:t xml:space="preserve"> </w:t>
      </w:r>
      <w:r>
        <w:rPr>
          <w:sz w:val="24"/>
        </w:rPr>
        <w:t>Terapi</w:t>
      </w:r>
      <w:r>
        <w:rPr>
          <w:spacing w:val="-10"/>
          <w:sz w:val="24"/>
        </w:rPr>
        <w:t xml:space="preserve"> </w:t>
      </w:r>
      <w:r>
        <w:rPr>
          <w:sz w:val="24"/>
        </w:rPr>
        <w:t>Kognitif</w:t>
      </w:r>
      <w:r>
        <w:rPr>
          <w:spacing w:val="-11"/>
          <w:sz w:val="24"/>
        </w:rPr>
        <w:t xml:space="preserve"> </w:t>
      </w:r>
      <w:r>
        <w:rPr>
          <w:sz w:val="24"/>
        </w:rPr>
        <w:t>Terhadap Kemampuan Interaksi Pasien</w:t>
      </w:r>
      <w:r>
        <w:rPr>
          <w:spacing w:val="40"/>
          <w:sz w:val="24"/>
        </w:rPr>
        <w:t xml:space="preserve"> </w:t>
      </w:r>
      <w:r>
        <w:rPr>
          <w:sz w:val="24"/>
        </w:rPr>
        <w:t xml:space="preserve">Skizofrenia Dengan Isolasi Sosial. </w:t>
      </w:r>
      <w:r>
        <w:rPr>
          <w:i/>
          <w:sz w:val="24"/>
        </w:rPr>
        <w:t>Jurnal Ilmu</w:t>
      </w:r>
      <w:r>
        <w:rPr>
          <w:i/>
          <w:spacing w:val="68"/>
          <w:sz w:val="24"/>
        </w:rPr>
        <w:t xml:space="preserve">    </w:t>
      </w:r>
      <w:r>
        <w:rPr>
          <w:i/>
          <w:sz w:val="24"/>
        </w:rPr>
        <w:t>Keperawatan</w:t>
      </w:r>
      <w:r>
        <w:rPr>
          <w:i/>
          <w:spacing w:val="79"/>
          <w:w w:val="150"/>
          <w:sz w:val="24"/>
        </w:rPr>
        <w:t xml:space="preserve">   </w:t>
      </w:r>
      <w:r>
        <w:rPr>
          <w:i/>
          <w:sz w:val="24"/>
        </w:rPr>
        <w:t>dan</w:t>
      </w:r>
      <w:r>
        <w:rPr>
          <w:i/>
          <w:spacing w:val="68"/>
          <w:sz w:val="24"/>
        </w:rPr>
        <w:t xml:space="preserve">    </w:t>
      </w:r>
      <w:r>
        <w:rPr>
          <w:i/>
          <w:sz w:val="24"/>
        </w:rPr>
        <w:t>Kebidanan,</w:t>
      </w:r>
      <w:r>
        <w:rPr>
          <w:i/>
          <w:spacing w:val="69"/>
          <w:sz w:val="24"/>
        </w:rPr>
        <w:t xml:space="preserve">    </w:t>
      </w:r>
      <w:r>
        <w:rPr>
          <w:sz w:val="24"/>
        </w:rPr>
        <w:t>11(2),</w:t>
      </w:r>
      <w:r>
        <w:rPr>
          <w:spacing w:val="69"/>
          <w:sz w:val="24"/>
        </w:rPr>
        <w:t xml:space="preserve">    </w:t>
      </w:r>
      <w:r>
        <w:rPr>
          <w:sz w:val="24"/>
        </w:rPr>
        <w:t>226-</w:t>
      </w:r>
      <w:r>
        <w:rPr>
          <w:spacing w:val="-4"/>
          <w:sz w:val="24"/>
        </w:rPr>
        <w:t>235.</w:t>
      </w:r>
    </w:p>
    <w:p w:rsidR="00582564" w:rsidRDefault="00BF650A">
      <w:pPr>
        <w:pStyle w:val="BodyText"/>
        <w:jc w:val="left"/>
      </w:pPr>
      <w:hyperlink r:id="rId10">
        <w:r w:rsidR="0003421F">
          <w:rPr>
            <w:color w:val="0462C1"/>
            <w:spacing w:val="-2"/>
            <w:u w:val="single" w:color="0462C1"/>
          </w:rPr>
          <w:t>http://dx.doi.org/10.26751/jiikk.v11i2.882</w:t>
        </w:r>
      </w:hyperlink>
    </w:p>
    <w:p w:rsidR="00582564" w:rsidRDefault="0003421F">
      <w:pPr>
        <w:pStyle w:val="BodyText"/>
        <w:spacing w:before="100"/>
        <w:ind w:right="1137" w:hanging="721"/>
        <w:rPr>
          <w:i/>
        </w:rPr>
      </w:pPr>
      <w:r>
        <w:t>Sari,</w:t>
      </w:r>
      <w:r>
        <w:rPr>
          <w:spacing w:val="-10"/>
        </w:rPr>
        <w:t xml:space="preserve"> </w:t>
      </w:r>
      <w:r>
        <w:t>Desi</w:t>
      </w:r>
      <w:r>
        <w:rPr>
          <w:spacing w:val="-9"/>
        </w:rPr>
        <w:t xml:space="preserve"> </w:t>
      </w:r>
      <w:r>
        <w:t>Purnama,</w:t>
      </w:r>
      <w:r>
        <w:rPr>
          <w:spacing w:val="-12"/>
        </w:rPr>
        <w:t xml:space="preserve"> </w:t>
      </w:r>
      <w:r>
        <w:t>and</w:t>
      </w:r>
      <w:r>
        <w:rPr>
          <w:spacing w:val="-10"/>
        </w:rPr>
        <w:t xml:space="preserve"> </w:t>
      </w:r>
      <w:r>
        <w:t>Sri</w:t>
      </w:r>
      <w:r>
        <w:rPr>
          <w:spacing w:val="-8"/>
        </w:rPr>
        <w:t xml:space="preserve"> </w:t>
      </w:r>
      <w:r>
        <w:t>Maryatun.(2020).’’pengaruh</w:t>
      </w:r>
      <w:r>
        <w:rPr>
          <w:spacing w:val="-9"/>
        </w:rPr>
        <w:t xml:space="preserve"> </w:t>
      </w:r>
      <w:r>
        <w:t>terapi</w:t>
      </w:r>
      <w:r>
        <w:rPr>
          <w:spacing w:val="-9"/>
        </w:rPr>
        <w:t xml:space="preserve"> </w:t>
      </w:r>
      <w:r>
        <w:t>kativitas</w:t>
      </w:r>
      <w:r>
        <w:rPr>
          <w:spacing w:val="-10"/>
        </w:rPr>
        <w:t xml:space="preserve"> </w:t>
      </w:r>
      <w:r>
        <w:t>kelompok sosial terhadap kemampuan interaksi sosial dan aktivi daily living klien isolasi sosial di panti sosial rehabilitas</w:t>
      </w:r>
      <w:r>
        <w:rPr>
          <w:spacing w:val="-1"/>
        </w:rPr>
        <w:t xml:space="preserve"> </w:t>
      </w:r>
      <w:r>
        <w:t>pengemis</w:t>
      </w:r>
      <w:r>
        <w:rPr>
          <w:spacing w:val="-1"/>
        </w:rPr>
        <w:t xml:space="preserve"> </w:t>
      </w:r>
      <w:r>
        <w:t>gelandangan orang</w:t>
      </w:r>
      <w:r>
        <w:rPr>
          <w:spacing w:val="-4"/>
        </w:rPr>
        <w:t xml:space="preserve"> </w:t>
      </w:r>
      <w:r>
        <w:t xml:space="preserve">dalam gangguan jiwa’’ </w:t>
      </w:r>
      <w:r>
        <w:rPr>
          <w:i/>
        </w:rPr>
        <w:t>proceding seminar nasional keperawatan</w:t>
      </w:r>
    </w:p>
    <w:p w:rsidR="00582564" w:rsidRDefault="0003421F">
      <w:pPr>
        <w:spacing w:before="101"/>
        <w:ind w:left="1288" w:right="1137" w:hanging="721"/>
        <w:jc w:val="both"/>
        <w:rPr>
          <w:i/>
          <w:sz w:val="24"/>
        </w:rPr>
      </w:pPr>
      <w:r>
        <w:rPr>
          <w:i/>
          <w:noProof/>
          <w:sz w:val="24"/>
          <w:lang w:val="en-US"/>
        </w:rPr>
        <mc:AlternateContent>
          <mc:Choice Requires="wps">
            <w:drawing>
              <wp:anchor distT="0" distB="0" distL="0" distR="0" simplePos="0" relativeHeight="15730688" behindDoc="0" locked="0" layoutInCell="1" allowOverlap="1" wp14:anchorId="5D3B3FEF" wp14:editId="45109FCC">
                <wp:simplePos x="0" y="0"/>
                <wp:positionH relativeFrom="page">
                  <wp:posOffset>6162675</wp:posOffset>
                </wp:positionH>
                <wp:positionV relativeFrom="paragraph">
                  <wp:posOffset>405069</wp:posOffset>
                </wp:positionV>
                <wp:extent cx="514350" cy="4095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409575"/>
                        </a:xfrm>
                        <a:custGeom>
                          <a:avLst/>
                          <a:gdLst/>
                          <a:ahLst/>
                          <a:cxnLst/>
                          <a:rect l="l" t="t" r="r" b="b"/>
                          <a:pathLst>
                            <a:path w="514350" h="409575">
                              <a:moveTo>
                                <a:pt x="514350" y="0"/>
                              </a:moveTo>
                              <a:lnTo>
                                <a:pt x="0" y="0"/>
                              </a:lnTo>
                              <a:lnTo>
                                <a:pt x="0" y="409575"/>
                              </a:lnTo>
                              <a:lnTo>
                                <a:pt x="514350" y="409575"/>
                              </a:lnTo>
                              <a:lnTo>
                                <a:pt x="5143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85.25pt;margin-top:31.895235pt;width:40.5pt;height:32.25pt;mso-position-horizontal-relative:page;mso-position-vertical-relative:paragraph;z-index:15730688" id="docshape10" filled="true" fillcolor="#ffffff" stroked="false">
                <v:fill type="solid"/>
                <w10:wrap type="none"/>
              </v:rect>
            </w:pict>
          </mc:Fallback>
        </mc:AlternateContent>
      </w:r>
      <w:r>
        <w:rPr>
          <w:sz w:val="24"/>
        </w:rPr>
        <w:t xml:space="preserve">Yusuf, AH.dkk.2015. </w:t>
      </w:r>
      <w:r>
        <w:rPr>
          <w:i/>
          <w:sz w:val="24"/>
        </w:rPr>
        <w:t xml:space="preserve">Buku Ajar Keperawatn Kesehatan Jiwa Jakarta : Salemba </w:t>
      </w:r>
      <w:r>
        <w:rPr>
          <w:i/>
          <w:spacing w:val="-2"/>
          <w:sz w:val="24"/>
        </w:rPr>
        <w:t>Medika</w:t>
      </w:r>
    </w:p>
    <w:p w:rsidR="00582564" w:rsidRDefault="0003421F">
      <w:pPr>
        <w:spacing w:before="100"/>
        <w:ind w:left="568"/>
        <w:jc w:val="both"/>
        <w:rPr>
          <w:i/>
          <w:sz w:val="24"/>
        </w:rPr>
      </w:pPr>
      <w:r>
        <w:rPr>
          <w:i/>
          <w:noProof/>
          <w:sz w:val="24"/>
          <w:lang w:val="en-US"/>
        </w:rPr>
        <mc:AlternateContent>
          <mc:Choice Requires="wps">
            <w:drawing>
              <wp:anchor distT="0" distB="0" distL="0" distR="0" simplePos="0" relativeHeight="487309312" behindDoc="1" locked="0" layoutInCell="1" allowOverlap="1" wp14:anchorId="29CF2522" wp14:editId="0AD062E5">
                <wp:simplePos x="0" y="0"/>
                <wp:positionH relativeFrom="page">
                  <wp:posOffset>6152121</wp:posOffset>
                </wp:positionH>
                <wp:positionV relativeFrom="paragraph">
                  <wp:posOffset>69903</wp:posOffset>
                </wp:positionV>
                <wp:extent cx="327025" cy="407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025" cy="407670"/>
                        </a:xfrm>
                        <a:prstGeom prst="rect">
                          <a:avLst/>
                        </a:prstGeom>
                      </wps:spPr>
                      <wps:txbx>
                        <w:txbxContent>
                          <w:p w:rsidR="00582564" w:rsidRDefault="0003421F">
                            <w:pPr>
                              <w:spacing w:line="266" w:lineRule="exact"/>
                              <w:rPr>
                                <w:i/>
                                <w:sz w:val="24"/>
                              </w:rPr>
                            </w:pPr>
                            <w:r>
                              <w:rPr>
                                <w:i/>
                                <w:spacing w:val="-5"/>
                                <w:sz w:val="24"/>
                              </w:rPr>
                              <w:t>ama</w:t>
                            </w:r>
                          </w:p>
                          <w:p w:rsidR="00582564" w:rsidRDefault="0003421F">
                            <w:pPr>
                              <w:pStyle w:val="BodyText"/>
                              <w:spacing w:before="100"/>
                              <w:ind w:left="34"/>
                              <w:jc w:val="left"/>
                            </w:pPr>
                            <w:r>
                              <w:rPr>
                                <w:spacing w:val="-2"/>
                              </w:rPr>
                              <w:t>ifitas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6" type="#_x0000_t202" style="position:absolute;left:0;text-align:left;margin-left:484.4pt;margin-top:5.5pt;width:25.75pt;height:32.1pt;z-index:-16007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" filled="f" stroked="f">
                <v:path arrowok="t"/>
                <v:textbox inset="0,0,0,0">
                  <w:txbxContent>
                    <w:p w:rsidR="00582564" w:rsidRDefault="0003421F">
                      <w:pPr>
                        <w:spacing w:line="266" w:lineRule="exact"/>
                        <w:rPr>
                          <w:i/>
                          <w:sz w:val="24"/>
                        </w:rPr>
                      </w:pPr>
                      <w:r>
                        <w:rPr>
                          <w:i/>
                          <w:spacing w:val="-5"/>
                          <w:sz w:val="24"/>
                        </w:rPr>
                        <w:t>ama</w:t>
                      </w:r>
                    </w:p>
                    <w:p w:rsidR="00582564" w:rsidRDefault="0003421F">
                      <w:pPr>
                        <w:pStyle w:val="BodyText"/>
                        <w:spacing w:before="100"/>
                        <w:ind w:left="34"/>
                        <w:jc w:val="left"/>
                      </w:pPr>
                      <w:r>
                        <w:rPr>
                          <w:spacing w:val="-2"/>
                        </w:rPr>
                        <w:t>ifitas</w:t>
                      </w:r>
                    </w:p>
                  </w:txbxContent>
                </v:textbox>
                <w10:wrap anchorx="page"/>
              </v:shape>
            </w:pict>
          </mc:Fallback>
        </mc:AlternateContent>
      </w:r>
      <w:r>
        <w:rPr>
          <w:sz w:val="24"/>
        </w:rPr>
        <w:t>Yosef</w:t>
      </w:r>
      <w:r>
        <w:rPr>
          <w:spacing w:val="-1"/>
          <w:sz w:val="24"/>
        </w:rPr>
        <w:t xml:space="preserve"> </w:t>
      </w:r>
      <w:r>
        <w:rPr>
          <w:sz w:val="24"/>
        </w:rPr>
        <w:t>dan Sutini.</w:t>
      </w:r>
      <w:r>
        <w:rPr>
          <w:spacing w:val="-1"/>
          <w:sz w:val="24"/>
        </w:rPr>
        <w:t xml:space="preserve"> </w:t>
      </w:r>
      <w:r>
        <w:rPr>
          <w:sz w:val="24"/>
        </w:rPr>
        <w:t>(2014)</w:t>
      </w:r>
      <w:r>
        <w:rPr>
          <w:spacing w:val="2"/>
          <w:sz w:val="24"/>
        </w:rPr>
        <w:t xml:space="preserve"> </w:t>
      </w:r>
      <w:r>
        <w:rPr>
          <w:i/>
          <w:sz w:val="24"/>
        </w:rPr>
        <w:t>Buku</w:t>
      </w:r>
      <w:r>
        <w:rPr>
          <w:i/>
          <w:spacing w:val="-6"/>
          <w:sz w:val="24"/>
        </w:rPr>
        <w:t xml:space="preserve"> </w:t>
      </w:r>
      <w:r>
        <w:rPr>
          <w:i/>
          <w:sz w:val="24"/>
        </w:rPr>
        <w:t>Ajar</w:t>
      </w:r>
      <w:r>
        <w:rPr>
          <w:i/>
          <w:spacing w:val="-2"/>
          <w:sz w:val="24"/>
        </w:rPr>
        <w:t xml:space="preserve"> </w:t>
      </w:r>
      <w:r>
        <w:rPr>
          <w:i/>
          <w:sz w:val="24"/>
        </w:rPr>
        <w:t>Keperawatn</w:t>
      </w:r>
      <w:r>
        <w:rPr>
          <w:i/>
          <w:spacing w:val="-1"/>
          <w:sz w:val="24"/>
        </w:rPr>
        <w:t xml:space="preserve"> </w:t>
      </w:r>
      <w:r>
        <w:rPr>
          <w:i/>
          <w:sz w:val="24"/>
        </w:rPr>
        <w:t>Jiwa. Bandung</w:t>
      </w:r>
      <w:r>
        <w:rPr>
          <w:i/>
          <w:spacing w:val="-1"/>
          <w:sz w:val="24"/>
        </w:rPr>
        <w:t xml:space="preserve"> </w:t>
      </w:r>
      <w:r>
        <w:rPr>
          <w:i/>
          <w:sz w:val="24"/>
        </w:rPr>
        <w:t>:</w:t>
      </w:r>
      <w:r>
        <w:rPr>
          <w:i/>
          <w:spacing w:val="-4"/>
          <w:sz w:val="24"/>
        </w:rPr>
        <w:t xml:space="preserve"> </w:t>
      </w:r>
      <w:r>
        <w:rPr>
          <w:i/>
          <w:sz w:val="24"/>
        </w:rPr>
        <w:t xml:space="preserve">Refika </w:t>
      </w:r>
      <w:r>
        <w:rPr>
          <w:i/>
          <w:spacing w:val="-4"/>
          <w:sz w:val="24"/>
        </w:rPr>
        <w:t>Adit</w:t>
      </w:r>
    </w:p>
    <w:p w:rsidR="00582564" w:rsidRDefault="0003421F">
      <w:pPr>
        <w:pStyle w:val="BodyText"/>
        <w:spacing w:before="100"/>
        <w:ind w:right="962" w:hanging="721"/>
        <w:jc w:val="left"/>
      </w:pPr>
      <w:r>
        <w:t>Suciati,Ni</w:t>
      </w:r>
      <w:r>
        <w:rPr>
          <w:spacing w:val="40"/>
        </w:rPr>
        <w:t xml:space="preserve"> </w:t>
      </w:r>
      <w:r>
        <w:t>Made</w:t>
      </w:r>
      <w:r>
        <w:rPr>
          <w:spacing w:val="40"/>
        </w:rPr>
        <w:t xml:space="preserve"> </w:t>
      </w:r>
      <w:r>
        <w:t>Ari</w:t>
      </w:r>
      <w:r>
        <w:rPr>
          <w:spacing w:val="40"/>
        </w:rPr>
        <w:t xml:space="preserve"> </w:t>
      </w:r>
      <w:r>
        <w:t>Gambaran</w:t>
      </w:r>
      <w:r>
        <w:rPr>
          <w:spacing w:val="40"/>
        </w:rPr>
        <w:t xml:space="preserve"> </w:t>
      </w:r>
      <w:r>
        <w:t>Asuhan</w:t>
      </w:r>
      <w:r>
        <w:rPr>
          <w:spacing w:val="40"/>
        </w:rPr>
        <w:t xml:space="preserve"> </w:t>
      </w:r>
      <w:r>
        <w:t>Keperawatan</w:t>
      </w:r>
      <w:r>
        <w:rPr>
          <w:spacing w:val="40"/>
        </w:rPr>
        <w:t xml:space="preserve"> </w:t>
      </w:r>
      <w:r>
        <w:t>pemberian</w:t>
      </w:r>
      <w:r>
        <w:rPr>
          <w:spacing w:val="40"/>
        </w:rPr>
        <w:t xml:space="preserve"> </w:t>
      </w:r>
      <w:r>
        <w:t>terapi akt kelompok</w:t>
      </w:r>
      <w:r>
        <w:rPr>
          <w:spacing w:val="30"/>
        </w:rPr>
        <w:t xml:space="preserve"> </w:t>
      </w:r>
      <w:r>
        <w:t>sosialisasi</w:t>
      </w:r>
      <w:r>
        <w:rPr>
          <w:spacing w:val="31"/>
        </w:rPr>
        <w:t xml:space="preserve"> </w:t>
      </w:r>
      <w:r>
        <w:t>:</w:t>
      </w:r>
      <w:r>
        <w:rPr>
          <w:spacing w:val="28"/>
        </w:rPr>
        <w:t xml:space="preserve"> </w:t>
      </w:r>
      <w:r>
        <w:t>Kemampuan</w:t>
      </w:r>
      <w:r>
        <w:rPr>
          <w:spacing w:val="30"/>
        </w:rPr>
        <w:t xml:space="preserve"> </w:t>
      </w:r>
      <w:r>
        <w:t>Berkenalan</w:t>
      </w:r>
      <w:r>
        <w:rPr>
          <w:spacing w:val="30"/>
        </w:rPr>
        <w:t xml:space="preserve"> </w:t>
      </w:r>
      <w:r>
        <w:t>Untuk</w:t>
      </w:r>
      <w:r>
        <w:rPr>
          <w:spacing w:val="30"/>
        </w:rPr>
        <w:t xml:space="preserve"> </w:t>
      </w:r>
      <w:r>
        <w:t>Mengatasi</w:t>
      </w:r>
      <w:r>
        <w:rPr>
          <w:spacing w:val="31"/>
        </w:rPr>
        <w:t xml:space="preserve"> </w:t>
      </w:r>
      <w:r>
        <w:t>Isolasi Sosial</w:t>
      </w:r>
      <w:r>
        <w:rPr>
          <w:spacing w:val="40"/>
        </w:rPr>
        <w:t xml:space="preserve"> </w:t>
      </w:r>
      <w:r>
        <w:t>Pada</w:t>
      </w:r>
      <w:r>
        <w:rPr>
          <w:spacing w:val="40"/>
        </w:rPr>
        <w:t xml:space="preserve"> </w:t>
      </w:r>
      <w:r>
        <w:t>Pasien</w:t>
      </w:r>
      <w:r>
        <w:rPr>
          <w:spacing w:val="40"/>
        </w:rPr>
        <w:t xml:space="preserve"> </w:t>
      </w:r>
      <w:r>
        <w:t>skizofrenia</w:t>
      </w:r>
      <w:r>
        <w:rPr>
          <w:spacing w:val="40"/>
        </w:rPr>
        <w:t xml:space="preserve"> </w:t>
      </w:r>
      <w:r>
        <w:t>tahun</w:t>
      </w:r>
      <w:r>
        <w:rPr>
          <w:spacing w:val="40"/>
        </w:rPr>
        <w:t xml:space="preserve"> </w:t>
      </w:r>
      <w:r>
        <w:t>2019.</w:t>
      </w:r>
      <w:r>
        <w:rPr>
          <w:spacing w:val="40"/>
        </w:rPr>
        <w:t xml:space="preserve"> </w:t>
      </w:r>
      <w:r>
        <w:t>Diss.</w:t>
      </w:r>
      <w:r>
        <w:rPr>
          <w:spacing w:val="40"/>
        </w:rPr>
        <w:t xml:space="preserve"> </w:t>
      </w:r>
      <w:r>
        <w:t>Politeknik</w:t>
      </w:r>
      <w:r>
        <w:rPr>
          <w:spacing w:val="40"/>
        </w:rPr>
        <w:t xml:space="preserve"> </w:t>
      </w:r>
      <w:r>
        <w:t>Kesehatan Kemenkes Denpasar jurusan Keperawatan, 2019.</w:t>
      </w:r>
    </w:p>
    <w:p w:rsidR="00582564" w:rsidRDefault="0003421F">
      <w:pPr>
        <w:pStyle w:val="BodyText"/>
        <w:spacing w:before="100"/>
        <w:ind w:left="568"/>
        <w:jc w:val="left"/>
      </w:pPr>
      <w:r>
        <w:t>Silaen,V.,Keperawatan.A.,Insan,</w:t>
      </w:r>
      <w:r>
        <w:rPr>
          <w:spacing w:val="-4"/>
        </w:rPr>
        <w:t xml:space="preserve"> </w:t>
      </w:r>
      <w:r>
        <w:t>B.,</w:t>
      </w:r>
      <w:r>
        <w:rPr>
          <w:spacing w:val="-2"/>
        </w:rPr>
        <w:t xml:space="preserve"> </w:t>
      </w:r>
      <w:r>
        <w:t>Komunikasi,</w:t>
      </w:r>
      <w:r>
        <w:rPr>
          <w:spacing w:val="-4"/>
        </w:rPr>
        <w:t xml:space="preserve"> </w:t>
      </w:r>
      <w:r>
        <w:t>K.,</w:t>
      </w:r>
      <w:r>
        <w:rPr>
          <w:spacing w:val="-5"/>
        </w:rPr>
        <w:t xml:space="preserve"> </w:t>
      </w:r>
      <w:r>
        <w:t>&amp;</w:t>
      </w:r>
      <w:r>
        <w:rPr>
          <w:spacing w:val="-4"/>
        </w:rPr>
        <w:t xml:space="preserve"> </w:t>
      </w:r>
      <w:r>
        <w:t>Sosial,</w:t>
      </w:r>
      <w:r>
        <w:rPr>
          <w:spacing w:val="-4"/>
        </w:rPr>
        <w:t xml:space="preserve"> </w:t>
      </w:r>
      <w:r>
        <w:t>P.I</w:t>
      </w:r>
      <w:r>
        <w:rPr>
          <w:spacing w:val="-8"/>
        </w:rPr>
        <w:t xml:space="preserve"> </w:t>
      </w:r>
      <w:r>
        <w:rPr>
          <w:spacing w:val="-2"/>
        </w:rPr>
        <w:t>(2021).</w:t>
      </w:r>
    </w:p>
    <w:p w:rsidR="00582564" w:rsidRDefault="0003421F">
      <w:pPr>
        <w:pStyle w:val="BodyText"/>
        <w:spacing w:before="100"/>
        <w:ind w:right="1144" w:hanging="721"/>
      </w:pPr>
      <w:r>
        <w:t>Literatur Review;Pengaruh terapi sosial skill training terhadap kemampuan komunikasi 5(1),150-158</w:t>
      </w:r>
    </w:p>
    <w:p w:rsidR="00582564" w:rsidRDefault="0003421F">
      <w:pPr>
        <w:spacing w:before="100"/>
        <w:ind w:left="1288" w:right="1131" w:hanging="721"/>
        <w:jc w:val="both"/>
        <w:rPr>
          <w:sz w:val="24"/>
        </w:rPr>
      </w:pPr>
      <w:r>
        <w:rPr>
          <w:sz w:val="24"/>
        </w:rPr>
        <w:t>Yosef,</w:t>
      </w:r>
      <w:r>
        <w:rPr>
          <w:spacing w:val="-4"/>
          <w:sz w:val="24"/>
        </w:rPr>
        <w:t xml:space="preserve"> </w:t>
      </w:r>
      <w:r>
        <w:rPr>
          <w:sz w:val="24"/>
        </w:rPr>
        <w:t>H.I.,dan</w:t>
      </w:r>
      <w:r>
        <w:rPr>
          <w:spacing w:val="-4"/>
          <w:sz w:val="24"/>
        </w:rPr>
        <w:t xml:space="preserve"> </w:t>
      </w:r>
      <w:r>
        <w:rPr>
          <w:sz w:val="24"/>
        </w:rPr>
        <w:t>Sutini</w:t>
      </w:r>
      <w:r>
        <w:rPr>
          <w:spacing w:val="-4"/>
          <w:sz w:val="24"/>
        </w:rPr>
        <w:t xml:space="preserve"> </w:t>
      </w:r>
      <w:r>
        <w:rPr>
          <w:sz w:val="24"/>
        </w:rPr>
        <w:t>T.Buku</w:t>
      </w:r>
      <w:r>
        <w:rPr>
          <w:spacing w:val="-4"/>
          <w:sz w:val="24"/>
        </w:rPr>
        <w:t xml:space="preserve"> </w:t>
      </w:r>
      <w:r>
        <w:rPr>
          <w:sz w:val="24"/>
        </w:rPr>
        <w:t>Ajar</w:t>
      </w:r>
      <w:r>
        <w:rPr>
          <w:spacing w:val="-4"/>
          <w:sz w:val="24"/>
        </w:rPr>
        <w:t xml:space="preserve"> </w:t>
      </w:r>
      <w:r>
        <w:rPr>
          <w:sz w:val="24"/>
        </w:rPr>
        <w:t>Keperawatan</w:t>
      </w:r>
      <w:r>
        <w:rPr>
          <w:spacing w:val="-9"/>
          <w:sz w:val="24"/>
        </w:rPr>
        <w:t xml:space="preserve"> </w:t>
      </w:r>
      <w:r>
        <w:rPr>
          <w:sz w:val="24"/>
        </w:rPr>
        <w:t>Jiwa</w:t>
      </w:r>
      <w:r>
        <w:rPr>
          <w:spacing w:val="-7"/>
          <w:sz w:val="24"/>
        </w:rPr>
        <w:t xml:space="preserve"> </w:t>
      </w:r>
      <w:r>
        <w:rPr>
          <w:sz w:val="24"/>
        </w:rPr>
        <w:t>dan</w:t>
      </w:r>
      <w:r>
        <w:rPr>
          <w:spacing w:val="-2"/>
          <w:sz w:val="24"/>
        </w:rPr>
        <w:t xml:space="preserve"> </w:t>
      </w:r>
      <w:r>
        <w:rPr>
          <w:i/>
          <w:sz w:val="24"/>
        </w:rPr>
        <w:t>Advance</w:t>
      </w:r>
      <w:r>
        <w:rPr>
          <w:i/>
          <w:spacing w:val="-3"/>
          <w:sz w:val="24"/>
        </w:rPr>
        <w:t xml:space="preserve"> </w:t>
      </w:r>
      <w:r>
        <w:rPr>
          <w:i/>
          <w:sz w:val="24"/>
        </w:rPr>
        <w:t>Mental</w:t>
      </w:r>
      <w:r>
        <w:rPr>
          <w:i/>
          <w:spacing w:val="-7"/>
          <w:sz w:val="24"/>
        </w:rPr>
        <w:t xml:space="preserve"> </w:t>
      </w:r>
      <w:r>
        <w:rPr>
          <w:i/>
          <w:sz w:val="24"/>
        </w:rPr>
        <w:t xml:space="preserve">Health Nursing.Ejournal Keperawatan. Publish ed online </w:t>
      </w:r>
      <w:r>
        <w:rPr>
          <w:sz w:val="24"/>
        </w:rPr>
        <w:t>2016 doi:10.1074 / jbc.M 803111200</w:t>
      </w:r>
    </w:p>
    <w:p w:rsidR="00582564" w:rsidRDefault="0003421F">
      <w:pPr>
        <w:pStyle w:val="BodyText"/>
        <w:spacing w:before="101"/>
        <w:ind w:left="568"/>
      </w:pPr>
      <w:r>
        <w:t>Prabowo.Konsep</w:t>
      </w:r>
      <w:r>
        <w:rPr>
          <w:spacing w:val="-4"/>
        </w:rPr>
        <w:t xml:space="preserve"> </w:t>
      </w:r>
      <w:r>
        <w:t>&amp; Aplikasi</w:t>
      </w:r>
      <w:r>
        <w:rPr>
          <w:spacing w:val="-4"/>
        </w:rPr>
        <w:t xml:space="preserve"> </w:t>
      </w:r>
      <w:r>
        <w:t>Asuhan Keperawatan</w:t>
      </w:r>
      <w:r>
        <w:rPr>
          <w:spacing w:val="-9"/>
        </w:rPr>
        <w:t xml:space="preserve"> </w:t>
      </w:r>
      <w:r>
        <w:t>Jiwa</w:t>
      </w:r>
      <w:r>
        <w:rPr>
          <w:spacing w:val="-2"/>
        </w:rPr>
        <w:t xml:space="preserve"> </w:t>
      </w:r>
      <w:r>
        <w:t>:</w:t>
      </w:r>
      <w:r>
        <w:rPr>
          <w:spacing w:val="-10"/>
        </w:rPr>
        <w:t xml:space="preserve"> </w:t>
      </w:r>
      <w:r>
        <w:rPr>
          <w:spacing w:val="-4"/>
        </w:rPr>
        <w:t>2014</w:t>
      </w:r>
    </w:p>
    <w:p w:rsidR="00582564" w:rsidRDefault="0003421F">
      <w:pPr>
        <w:spacing w:before="100"/>
        <w:ind w:left="1288" w:right="1133" w:hanging="721"/>
        <w:jc w:val="both"/>
        <w:rPr>
          <w:i/>
          <w:sz w:val="24"/>
        </w:rPr>
      </w:pPr>
      <w:r>
        <w:rPr>
          <w:sz w:val="24"/>
        </w:rPr>
        <w:t>Siti., Rosiana,Anny.,Pinilih.Sambodo.,2014.</w:t>
      </w:r>
      <w:r>
        <w:rPr>
          <w:i/>
          <w:sz w:val="24"/>
        </w:rPr>
        <w:t>ModulLatihanKeterampilanSosial (Sosial skill training), Universitas Indonesia</w:t>
      </w:r>
    </w:p>
    <w:p w:rsidR="00582564" w:rsidRDefault="0003421F">
      <w:pPr>
        <w:spacing w:before="100"/>
        <w:ind w:left="1288" w:right="1136" w:hanging="721"/>
        <w:jc w:val="both"/>
        <w:rPr>
          <w:i/>
          <w:sz w:val="24"/>
        </w:rPr>
      </w:pPr>
      <w:r>
        <w:rPr>
          <w:sz w:val="24"/>
        </w:rPr>
        <w:t>Quardana,Q.,&amp;Agustina,M.(2019).Dukungan</w:t>
      </w:r>
      <w:r>
        <w:rPr>
          <w:spacing w:val="-9"/>
          <w:sz w:val="24"/>
        </w:rPr>
        <w:t xml:space="preserve"> </w:t>
      </w:r>
      <w:r>
        <w:rPr>
          <w:sz w:val="24"/>
        </w:rPr>
        <w:t>Emosional</w:t>
      </w:r>
      <w:r>
        <w:rPr>
          <w:spacing w:val="-11"/>
          <w:sz w:val="24"/>
        </w:rPr>
        <w:t xml:space="preserve"> </w:t>
      </w:r>
      <w:r>
        <w:rPr>
          <w:sz w:val="24"/>
        </w:rPr>
        <w:t>dan</w:t>
      </w:r>
      <w:r>
        <w:rPr>
          <w:spacing w:val="-13"/>
          <w:sz w:val="24"/>
        </w:rPr>
        <w:t xml:space="preserve"> </w:t>
      </w:r>
      <w:r>
        <w:rPr>
          <w:sz w:val="24"/>
        </w:rPr>
        <w:t>Instrumentan</w:t>
      </w:r>
      <w:r>
        <w:rPr>
          <w:spacing w:val="-13"/>
          <w:sz w:val="24"/>
        </w:rPr>
        <w:t xml:space="preserve"> </w:t>
      </w:r>
      <w:r>
        <w:rPr>
          <w:sz w:val="24"/>
        </w:rPr>
        <w:t xml:space="preserve">dengan </w:t>
      </w:r>
      <w:r>
        <w:rPr>
          <w:spacing w:val="-2"/>
          <w:sz w:val="24"/>
        </w:rPr>
        <w:t>Interaksi</w:t>
      </w:r>
      <w:r>
        <w:rPr>
          <w:spacing w:val="-4"/>
          <w:sz w:val="24"/>
        </w:rPr>
        <w:t xml:space="preserve"> </w:t>
      </w:r>
      <w:r>
        <w:rPr>
          <w:spacing w:val="-2"/>
          <w:sz w:val="24"/>
        </w:rPr>
        <w:t>Sosial</w:t>
      </w:r>
      <w:r>
        <w:rPr>
          <w:spacing w:val="-4"/>
          <w:sz w:val="24"/>
        </w:rPr>
        <w:t xml:space="preserve"> </w:t>
      </w:r>
      <w:r>
        <w:rPr>
          <w:spacing w:val="-2"/>
          <w:sz w:val="24"/>
        </w:rPr>
        <w:t>paada</w:t>
      </w:r>
      <w:r>
        <w:rPr>
          <w:spacing w:val="-3"/>
          <w:sz w:val="24"/>
        </w:rPr>
        <w:t xml:space="preserve"> </w:t>
      </w:r>
      <w:r>
        <w:rPr>
          <w:spacing w:val="-2"/>
          <w:sz w:val="24"/>
        </w:rPr>
        <w:t>pasien</w:t>
      </w:r>
      <w:r>
        <w:rPr>
          <w:spacing w:val="-6"/>
          <w:sz w:val="24"/>
        </w:rPr>
        <w:t xml:space="preserve"> </w:t>
      </w:r>
      <w:r>
        <w:rPr>
          <w:spacing w:val="-2"/>
          <w:sz w:val="24"/>
        </w:rPr>
        <w:t>isolasi</w:t>
      </w:r>
      <w:r>
        <w:rPr>
          <w:spacing w:val="-4"/>
          <w:sz w:val="24"/>
        </w:rPr>
        <w:t xml:space="preserve"> </w:t>
      </w:r>
      <w:r>
        <w:rPr>
          <w:spacing w:val="-2"/>
          <w:sz w:val="24"/>
        </w:rPr>
        <w:t xml:space="preserve">sosial. </w:t>
      </w:r>
      <w:r>
        <w:rPr>
          <w:i/>
          <w:spacing w:val="-2"/>
          <w:sz w:val="24"/>
        </w:rPr>
        <w:t>Jurnal</w:t>
      </w:r>
      <w:r>
        <w:rPr>
          <w:i/>
          <w:spacing w:val="-4"/>
          <w:sz w:val="24"/>
        </w:rPr>
        <w:t xml:space="preserve"> </w:t>
      </w:r>
      <w:r>
        <w:rPr>
          <w:i/>
          <w:spacing w:val="-2"/>
          <w:sz w:val="24"/>
        </w:rPr>
        <w:t>Ilmiah</w:t>
      </w:r>
      <w:r>
        <w:rPr>
          <w:i/>
          <w:spacing w:val="-6"/>
          <w:sz w:val="24"/>
        </w:rPr>
        <w:t xml:space="preserve"> </w:t>
      </w:r>
      <w:r>
        <w:rPr>
          <w:i/>
          <w:spacing w:val="-2"/>
          <w:sz w:val="24"/>
        </w:rPr>
        <w:t>Ilmu</w:t>
      </w:r>
      <w:r>
        <w:rPr>
          <w:i/>
          <w:spacing w:val="-6"/>
          <w:sz w:val="24"/>
        </w:rPr>
        <w:t xml:space="preserve"> </w:t>
      </w:r>
      <w:r>
        <w:rPr>
          <w:i/>
          <w:spacing w:val="-2"/>
          <w:sz w:val="24"/>
        </w:rPr>
        <w:t>Keperawatan Imdonesia,8(02),429-435</w:t>
      </w:r>
    </w:p>
    <w:p w:rsidR="00582564" w:rsidRDefault="0003421F">
      <w:pPr>
        <w:pStyle w:val="BodyText"/>
        <w:spacing w:before="100"/>
        <w:ind w:left="568"/>
      </w:pPr>
      <w:r>
        <w:t>Dwi</w:t>
      </w:r>
      <w:r>
        <w:rPr>
          <w:spacing w:val="-2"/>
        </w:rPr>
        <w:t xml:space="preserve"> </w:t>
      </w:r>
      <w:r>
        <w:t>Wanto</w:t>
      </w:r>
      <w:r>
        <w:rPr>
          <w:spacing w:val="-2"/>
        </w:rPr>
        <w:t xml:space="preserve"> </w:t>
      </w:r>
      <w:r>
        <w:t>Setyo.</w:t>
      </w:r>
      <w:r>
        <w:rPr>
          <w:spacing w:val="-2"/>
        </w:rPr>
        <w:t xml:space="preserve"> </w:t>
      </w:r>
      <w:r>
        <w:t>(2020).</w:t>
      </w:r>
      <w:r>
        <w:rPr>
          <w:spacing w:val="1"/>
        </w:rPr>
        <w:t xml:space="preserve"> </w:t>
      </w:r>
      <w:r>
        <w:t>BAB</w:t>
      </w:r>
      <w:r>
        <w:rPr>
          <w:spacing w:val="-3"/>
        </w:rPr>
        <w:t xml:space="preserve"> </w:t>
      </w:r>
      <w:r>
        <w:t>III</w:t>
      </w:r>
      <w:r>
        <w:rPr>
          <w:spacing w:val="-2"/>
        </w:rPr>
        <w:t xml:space="preserve"> </w:t>
      </w:r>
      <w:r>
        <w:t xml:space="preserve">Metrode </w:t>
      </w:r>
      <w:r>
        <w:rPr>
          <w:spacing w:val="-2"/>
        </w:rPr>
        <w:t>Penelitian</w:t>
      </w:r>
    </w:p>
    <w:p w:rsidR="00582564" w:rsidRDefault="0003421F">
      <w:pPr>
        <w:spacing w:before="100"/>
        <w:ind w:left="568"/>
        <w:jc w:val="both"/>
        <w:rPr>
          <w:sz w:val="24"/>
        </w:rPr>
      </w:pPr>
      <w:r>
        <w:rPr>
          <w:i/>
          <w:sz w:val="24"/>
        </w:rPr>
        <w:t>Muhammad</w:t>
      </w:r>
      <w:r>
        <w:rPr>
          <w:i/>
          <w:spacing w:val="-4"/>
          <w:sz w:val="24"/>
        </w:rPr>
        <w:t xml:space="preserve"> </w:t>
      </w:r>
      <w:r>
        <w:rPr>
          <w:i/>
          <w:sz w:val="24"/>
        </w:rPr>
        <w:t>R.</w:t>
      </w:r>
      <w:r>
        <w:rPr>
          <w:i/>
          <w:spacing w:val="-2"/>
          <w:sz w:val="24"/>
        </w:rPr>
        <w:t xml:space="preserve"> </w:t>
      </w:r>
      <w:r>
        <w:rPr>
          <w:i/>
          <w:sz w:val="24"/>
        </w:rPr>
        <w:t>Cipta</w:t>
      </w:r>
      <w:r>
        <w:rPr>
          <w:i/>
          <w:spacing w:val="-1"/>
          <w:sz w:val="24"/>
        </w:rPr>
        <w:t xml:space="preserve"> </w:t>
      </w:r>
      <w:r>
        <w:rPr>
          <w:i/>
          <w:sz w:val="24"/>
        </w:rPr>
        <w:t>Media</w:t>
      </w:r>
      <w:r>
        <w:rPr>
          <w:i/>
          <w:spacing w:val="-2"/>
          <w:sz w:val="24"/>
        </w:rPr>
        <w:t xml:space="preserve"> </w:t>
      </w:r>
      <w:r>
        <w:rPr>
          <w:i/>
          <w:sz w:val="24"/>
        </w:rPr>
        <w:t>Nusantara.</w:t>
      </w:r>
      <w:r>
        <w:rPr>
          <w:i/>
          <w:spacing w:val="-1"/>
          <w:sz w:val="24"/>
        </w:rPr>
        <w:t xml:space="preserve"> </w:t>
      </w:r>
      <w:r>
        <w:rPr>
          <w:i/>
          <w:sz w:val="24"/>
        </w:rPr>
        <w:t>(2021).</w:t>
      </w:r>
      <w:r>
        <w:rPr>
          <w:i/>
          <w:spacing w:val="1"/>
          <w:sz w:val="24"/>
        </w:rPr>
        <w:t xml:space="preserve"> </w:t>
      </w:r>
      <w:r>
        <w:rPr>
          <w:sz w:val="24"/>
        </w:rPr>
        <w:t xml:space="preserve">Metode </w:t>
      </w:r>
      <w:r>
        <w:rPr>
          <w:spacing w:val="-2"/>
          <w:sz w:val="24"/>
        </w:rPr>
        <w:t>Penelitian</w:t>
      </w:r>
    </w:p>
    <w:p w:rsidR="00582564" w:rsidRDefault="0003421F">
      <w:pPr>
        <w:spacing w:before="100"/>
        <w:ind w:left="1288" w:right="1131" w:hanging="721"/>
        <w:jc w:val="both"/>
        <w:rPr>
          <w:sz w:val="24"/>
        </w:rPr>
      </w:pPr>
      <w:r>
        <w:rPr>
          <w:sz w:val="24"/>
        </w:rPr>
        <w:t xml:space="preserve">Nurdin, I., &amp; Hartati, S. (2019). </w:t>
      </w:r>
      <w:r>
        <w:rPr>
          <w:i/>
          <w:sz w:val="24"/>
        </w:rPr>
        <w:t>Metodologi Penelitian Sosial</w:t>
      </w:r>
      <w:r>
        <w:rPr>
          <w:sz w:val="24"/>
        </w:rPr>
        <w:t>.</w:t>
      </w:r>
      <w:r>
        <w:rPr>
          <w:spacing w:val="40"/>
          <w:sz w:val="24"/>
        </w:rPr>
        <w:t xml:space="preserve"> </w:t>
      </w:r>
      <w:r>
        <w:rPr>
          <w:sz w:val="24"/>
        </w:rPr>
        <w:t xml:space="preserve">Media Sahabat </w:t>
      </w:r>
      <w:r>
        <w:rPr>
          <w:spacing w:val="-2"/>
          <w:sz w:val="24"/>
        </w:rPr>
        <w:t>Cendikia.</w:t>
      </w:r>
    </w:p>
    <w:p w:rsidR="00582564" w:rsidRDefault="0003421F">
      <w:pPr>
        <w:pStyle w:val="BodyText"/>
        <w:spacing w:before="6" w:line="370" w:lineRule="atLeast"/>
        <w:ind w:left="568" w:right="1131"/>
      </w:pPr>
      <w:r>
        <w:t>Sugiyono (2019). Metode Penelitian , Kualitatif, Dan R &amp; D. Bandung : Alphabet Sitoyo,</w:t>
      </w:r>
      <w:r>
        <w:rPr>
          <w:spacing w:val="40"/>
        </w:rPr>
        <w:t xml:space="preserve"> </w:t>
      </w:r>
      <w:r>
        <w:t>S.,</w:t>
      </w:r>
      <w:r>
        <w:rPr>
          <w:spacing w:val="44"/>
        </w:rPr>
        <w:t xml:space="preserve"> </w:t>
      </w:r>
      <w:r>
        <w:t>&amp;</w:t>
      </w:r>
      <w:r>
        <w:rPr>
          <w:spacing w:val="41"/>
        </w:rPr>
        <w:t xml:space="preserve"> </w:t>
      </w:r>
      <w:r>
        <w:t>Sodik,</w:t>
      </w:r>
      <w:r>
        <w:rPr>
          <w:spacing w:val="44"/>
        </w:rPr>
        <w:t xml:space="preserve"> </w:t>
      </w:r>
      <w:r>
        <w:t>A.</w:t>
      </w:r>
      <w:r>
        <w:rPr>
          <w:spacing w:val="44"/>
        </w:rPr>
        <w:t xml:space="preserve"> </w:t>
      </w:r>
      <w:r>
        <w:t>(2015).</w:t>
      </w:r>
      <w:r>
        <w:rPr>
          <w:spacing w:val="45"/>
        </w:rPr>
        <w:t xml:space="preserve"> </w:t>
      </w:r>
      <w:r>
        <w:rPr>
          <w:i/>
        </w:rPr>
        <w:t>Dasar</w:t>
      </w:r>
      <w:r>
        <w:rPr>
          <w:i/>
          <w:spacing w:val="43"/>
        </w:rPr>
        <w:t xml:space="preserve"> </w:t>
      </w:r>
      <w:r>
        <w:rPr>
          <w:i/>
        </w:rPr>
        <w:t>Metodologi</w:t>
      </w:r>
      <w:r>
        <w:rPr>
          <w:i/>
          <w:spacing w:val="41"/>
        </w:rPr>
        <w:t xml:space="preserve"> </w:t>
      </w:r>
      <w:r>
        <w:rPr>
          <w:i/>
        </w:rPr>
        <w:t>Penelitian</w:t>
      </w:r>
      <w:r>
        <w:rPr>
          <w:i/>
          <w:spacing w:val="45"/>
        </w:rPr>
        <w:t xml:space="preserve"> </w:t>
      </w:r>
      <w:r>
        <w:t>.</w:t>
      </w:r>
      <w:r>
        <w:rPr>
          <w:spacing w:val="44"/>
        </w:rPr>
        <w:t xml:space="preserve"> </w:t>
      </w:r>
      <w:r>
        <w:t>Literasi</w:t>
      </w:r>
      <w:r>
        <w:rPr>
          <w:spacing w:val="45"/>
        </w:rPr>
        <w:t xml:space="preserve"> </w:t>
      </w:r>
      <w:r>
        <w:rPr>
          <w:spacing w:val="-2"/>
        </w:rPr>
        <w:t>Media</w:t>
      </w:r>
    </w:p>
    <w:p w:rsidR="00582564" w:rsidRDefault="0003421F">
      <w:pPr>
        <w:pStyle w:val="BodyText"/>
        <w:spacing w:before="6"/>
        <w:jc w:val="left"/>
      </w:pPr>
      <w:r>
        <w:rPr>
          <w:spacing w:val="-2"/>
        </w:rPr>
        <w:t>Publishing</w:t>
      </w:r>
    </w:p>
    <w:p w:rsidR="00582564" w:rsidRDefault="0003421F">
      <w:pPr>
        <w:spacing w:before="101"/>
        <w:ind w:left="568"/>
        <w:rPr>
          <w:i/>
          <w:sz w:val="24"/>
        </w:rPr>
      </w:pPr>
      <w:r>
        <w:rPr>
          <w:sz w:val="24"/>
        </w:rPr>
        <w:t>Sumanto.</w:t>
      </w:r>
      <w:r>
        <w:rPr>
          <w:spacing w:val="-4"/>
          <w:sz w:val="24"/>
        </w:rPr>
        <w:t xml:space="preserve"> </w:t>
      </w:r>
      <w:r>
        <w:rPr>
          <w:sz w:val="24"/>
        </w:rPr>
        <w:t xml:space="preserve">(2020). </w:t>
      </w:r>
      <w:r>
        <w:rPr>
          <w:i/>
          <w:sz w:val="24"/>
        </w:rPr>
        <w:t>Metodologi</w:t>
      </w:r>
      <w:r>
        <w:rPr>
          <w:i/>
          <w:spacing w:val="-2"/>
          <w:sz w:val="24"/>
        </w:rPr>
        <w:t xml:space="preserve"> </w:t>
      </w:r>
      <w:r>
        <w:rPr>
          <w:i/>
          <w:sz w:val="24"/>
        </w:rPr>
        <w:t>Penelitian</w:t>
      </w:r>
      <w:r>
        <w:rPr>
          <w:i/>
          <w:spacing w:val="-7"/>
          <w:sz w:val="24"/>
        </w:rPr>
        <w:t xml:space="preserve"> </w:t>
      </w:r>
      <w:r>
        <w:rPr>
          <w:i/>
          <w:sz w:val="24"/>
        </w:rPr>
        <w:t>Pendekatan</w:t>
      </w:r>
      <w:r>
        <w:rPr>
          <w:i/>
          <w:spacing w:val="-1"/>
          <w:sz w:val="24"/>
        </w:rPr>
        <w:t xml:space="preserve"> </w:t>
      </w:r>
      <w:r>
        <w:rPr>
          <w:i/>
          <w:spacing w:val="-2"/>
          <w:sz w:val="24"/>
        </w:rPr>
        <w:t>Kuantitatif</w:t>
      </w:r>
    </w:p>
    <w:p w:rsidR="00582564" w:rsidRDefault="0003421F">
      <w:pPr>
        <w:pStyle w:val="BodyText"/>
        <w:spacing w:before="100"/>
        <w:ind w:left="568"/>
        <w:jc w:val="left"/>
      </w:pPr>
      <w:r>
        <w:t>Untari,</w:t>
      </w:r>
      <w:r>
        <w:rPr>
          <w:spacing w:val="-2"/>
        </w:rPr>
        <w:t xml:space="preserve"> </w:t>
      </w:r>
      <w:r>
        <w:t>D.</w:t>
      </w:r>
      <w:r>
        <w:rPr>
          <w:spacing w:val="-2"/>
        </w:rPr>
        <w:t xml:space="preserve"> </w:t>
      </w:r>
      <w:r>
        <w:t>T (2018).</w:t>
      </w:r>
      <w:r>
        <w:rPr>
          <w:spacing w:val="-2"/>
        </w:rPr>
        <w:t xml:space="preserve"> </w:t>
      </w:r>
      <w:r>
        <w:t>Metodologi</w:t>
      </w:r>
      <w:r>
        <w:rPr>
          <w:spacing w:val="-1"/>
        </w:rPr>
        <w:t xml:space="preserve"> </w:t>
      </w:r>
      <w:r>
        <w:rPr>
          <w:spacing w:val="-2"/>
        </w:rPr>
        <w:t>Penelitian</w:t>
      </w:r>
    </w:p>
    <w:sectPr w:rsidR="00582564" w:rsidSect="00692103">
      <w:headerReference w:type="even" r:id="rId11"/>
      <w:headerReference w:type="default" r:id="rId12"/>
      <w:footerReference w:type="even" r:id="rId13"/>
      <w:footerReference w:type="default" r:id="rId14"/>
      <w:headerReference w:type="first" r:id="rId15"/>
      <w:footerReference w:type="first" r:id="rId16"/>
      <w:pgSz w:w="11910" w:h="16840"/>
      <w:pgMar w:top="1620" w:right="566" w:bottom="1680" w:left="1700" w:header="0" w:footer="1481" w:gutter="0"/>
      <w:pgNumType w:start="9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50A" w:rsidRDefault="00BF650A">
      <w:r>
        <w:separator/>
      </w:r>
    </w:p>
  </w:endnote>
  <w:endnote w:type="continuationSeparator" w:id="0">
    <w:p w:rsidR="00BF650A" w:rsidRDefault="00BF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C84" w:rsidRDefault="00CB2C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103" w:rsidRDefault="00692103" w:rsidP="0069210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Jurnal Ilmu  -  Ilmu Keperawatan dan Kebidanan (JIK2)</w:t>
    </w:r>
  </w:p>
  <w:p w:rsidR="00692103" w:rsidRPr="00B53853" w:rsidRDefault="00692103" w:rsidP="0069210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Vol 13. No 2; Des 2023, Hal 91-102</w:t>
    </w:r>
    <w:r>
      <w:rPr>
        <w:rFonts w:asciiTheme="majorHAnsi" w:eastAsiaTheme="majorEastAsia" w:hAnsiTheme="majorHAnsi" w:cstheme="majorBidi"/>
      </w:rPr>
      <w:ptab w:relativeTo="margin" w:alignment="right" w:leader="none"/>
    </w:r>
    <w:r w:rsidRPr="00B91E3B">
      <w:rPr>
        <w:rFonts w:eastAsiaTheme="majorEastAsia"/>
        <w:spacing w:val="60"/>
      </w:rPr>
      <w:t>Page</w:t>
    </w:r>
    <w:r w:rsidRPr="00E94CCF">
      <w:rPr>
        <w:rFonts w:eastAsiaTheme="majorEastAsia"/>
        <w:b/>
      </w:rPr>
      <w:t xml:space="preserve"> </w:t>
    </w:r>
    <w:r w:rsidRPr="00301BA0">
      <w:rPr>
        <w:rFonts w:asciiTheme="majorHAnsi" w:eastAsiaTheme="majorEastAsia" w:hAnsiTheme="majorHAnsi" w:cstheme="majorBidi"/>
      </w:rPr>
      <w:t xml:space="preserve">| </w:t>
    </w:r>
    <w:r w:rsidRPr="00301BA0">
      <w:rPr>
        <w:rFonts w:asciiTheme="majorHAnsi" w:eastAsiaTheme="majorEastAsia" w:hAnsiTheme="majorHAnsi" w:cstheme="majorBidi"/>
      </w:rPr>
      <w:fldChar w:fldCharType="begin"/>
    </w:r>
    <w:r w:rsidRPr="00301BA0">
      <w:rPr>
        <w:rFonts w:asciiTheme="majorHAnsi" w:eastAsiaTheme="majorEastAsia" w:hAnsiTheme="majorHAnsi" w:cstheme="majorBidi"/>
      </w:rPr>
      <w:instrText xml:space="preserve"> PAGE   \* MERGEFORMAT </w:instrText>
    </w:r>
    <w:r w:rsidRPr="00301BA0">
      <w:rPr>
        <w:rFonts w:asciiTheme="majorHAnsi" w:eastAsiaTheme="majorEastAsia" w:hAnsiTheme="majorHAnsi" w:cstheme="majorBidi"/>
      </w:rPr>
      <w:fldChar w:fldCharType="separate"/>
    </w:r>
    <w:r w:rsidR="00BF650A" w:rsidRPr="00BF650A">
      <w:rPr>
        <w:rFonts w:asciiTheme="majorHAnsi" w:eastAsiaTheme="majorEastAsia" w:hAnsiTheme="majorHAnsi" w:cstheme="majorBidi"/>
        <w:b/>
        <w:bCs/>
        <w:noProof/>
      </w:rPr>
      <w:t>91</w:t>
    </w:r>
    <w:r w:rsidRPr="00301BA0">
      <w:rPr>
        <w:rFonts w:asciiTheme="majorHAnsi" w:eastAsiaTheme="majorEastAsia" w:hAnsiTheme="majorHAnsi" w:cstheme="majorBidi"/>
        <w:b/>
        <w:bCs/>
        <w:noProof/>
      </w:rPr>
      <w:fldChar w:fldCharType="end"/>
    </w:r>
  </w:p>
  <w:p w:rsidR="00582564" w:rsidRDefault="00CB2C84" w:rsidP="00CB2C84">
    <w:pPr>
      <w:pStyle w:val="BodyText"/>
      <w:tabs>
        <w:tab w:val="left" w:pos="3300"/>
      </w:tabs>
      <w:spacing w:line="14" w:lineRule="auto"/>
      <w:ind w:left="0"/>
      <w:jc w:val="left"/>
      <w:rPr>
        <w:sz w:val="20"/>
      </w:rPr>
    </w:pPr>
    <w:r>
      <w:rPr>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C84" w:rsidRDefault="00CB2C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50A" w:rsidRDefault="00BF650A">
      <w:r>
        <w:separator/>
      </w:r>
    </w:p>
  </w:footnote>
  <w:footnote w:type="continuationSeparator" w:id="0">
    <w:p w:rsidR="00BF650A" w:rsidRDefault="00BF6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C84" w:rsidRDefault="00CB2C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C84" w:rsidRDefault="00CB2C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C84" w:rsidRDefault="00CB2C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C722A"/>
    <w:multiLevelType w:val="hybridMultilevel"/>
    <w:tmpl w:val="FCF259E8"/>
    <w:lvl w:ilvl="0" w:tplc="6F162E40">
      <w:start w:val="1"/>
      <w:numFmt w:val="decimal"/>
      <w:lvlText w:val="%1."/>
      <w:lvlJc w:val="left"/>
      <w:pPr>
        <w:ind w:left="997" w:hanging="361"/>
      </w:pPr>
      <w:rPr>
        <w:rFonts w:ascii="Times New Roman" w:eastAsia="Times New Roman" w:hAnsi="Times New Roman" w:cs="Times New Roman" w:hint="default"/>
        <w:b/>
        <w:bCs/>
        <w:i w:val="0"/>
        <w:iCs w:val="0"/>
        <w:spacing w:val="0"/>
        <w:w w:val="96"/>
        <w:sz w:val="24"/>
        <w:szCs w:val="24"/>
        <w:lang w:val="id" w:eastAsia="en-US" w:bidi="ar-SA"/>
      </w:rPr>
    </w:lvl>
    <w:lvl w:ilvl="1" w:tplc="D17618B6">
      <w:start w:val="1"/>
      <w:numFmt w:val="decimal"/>
      <w:lvlText w:val="%2."/>
      <w:lvlJc w:val="left"/>
      <w:pPr>
        <w:ind w:left="1421" w:hanging="360"/>
      </w:pPr>
      <w:rPr>
        <w:rFonts w:hint="default"/>
        <w:spacing w:val="0"/>
        <w:w w:val="96"/>
        <w:lang w:val="id" w:eastAsia="en-US" w:bidi="ar-SA"/>
      </w:rPr>
    </w:lvl>
    <w:lvl w:ilvl="2" w:tplc="6F4E9AF2">
      <w:numFmt w:val="bullet"/>
      <w:lvlText w:val="•"/>
      <w:lvlJc w:val="left"/>
      <w:pPr>
        <w:ind w:left="1420" w:hanging="360"/>
      </w:pPr>
      <w:rPr>
        <w:rFonts w:hint="default"/>
        <w:lang w:val="id" w:eastAsia="en-US" w:bidi="ar-SA"/>
      </w:rPr>
    </w:lvl>
    <w:lvl w:ilvl="3" w:tplc="A300AE90">
      <w:numFmt w:val="bullet"/>
      <w:lvlText w:val="•"/>
      <w:lvlJc w:val="left"/>
      <w:pPr>
        <w:ind w:left="2447" w:hanging="360"/>
      </w:pPr>
      <w:rPr>
        <w:rFonts w:hint="default"/>
        <w:lang w:val="id" w:eastAsia="en-US" w:bidi="ar-SA"/>
      </w:rPr>
    </w:lvl>
    <w:lvl w:ilvl="4" w:tplc="66D8CE34">
      <w:numFmt w:val="bullet"/>
      <w:lvlText w:val="•"/>
      <w:lvlJc w:val="left"/>
      <w:pPr>
        <w:ind w:left="3475" w:hanging="360"/>
      </w:pPr>
      <w:rPr>
        <w:rFonts w:hint="default"/>
        <w:lang w:val="id" w:eastAsia="en-US" w:bidi="ar-SA"/>
      </w:rPr>
    </w:lvl>
    <w:lvl w:ilvl="5" w:tplc="523EACEC">
      <w:numFmt w:val="bullet"/>
      <w:lvlText w:val="•"/>
      <w:lvlJc w:val="left"/>
      <w:pPr>
        <w:ind w:left="4503" w:hanging="360"/>
      </w:pPr>
      <w:rPr>
        <w:rFonts w:hint="default"/>
        <w:lang w:val="id" w:eastAsia="en-US" w:bidi="ar-SA"/>
      </w:rPr>
    </w:lvl>
    <w:lvl w:ilvl="6" w:tplc="775C6F24">
      <w:numFmt w:val="bullet"/>
      <w:lvlText w:val="•"/>
      <w:lvlJc w:val="left"/>
      <w:pPr>
        <w:ind w:left="5531" w:hanging="360"/>
      </w:pPr>
      <w:rPr>
        <w:rFonts w:hint="default"/>
        <w:lang w:val="id" w:eastAsia="en-US" w:bidi="ar-SA"/>
      </w:rPr>
    </w:lvl>
    <w:lvl w:ilvl="7" w:tplc="4F3E5822">
      <w:numFmt w:val="bullet"/>
      <w:lvlText w:val="•"/>
      <w:lvlJc w:val="left"/>
      <w:pPr>
        <w:ind w:left="6558" w:hanging="360"/>
      </w:pPr>
      <w:rPr>
        <w:rFonts w:hint="default"/>
        <w:lang w:val="id" w:eastAsia="en-US" w:bidi="ar-SA"/>
      </w:rPr>
    </w:lvl>
    <w:lvl w:ilvl="8" w:tplc="81F642CA">
      <w:numFmt w:val="bullet"/>
      <w:lvlText w:val="•"/>
      <w:lvlJc w:val="left"/>
      <w:pPr>
        <w:ind w:left="7586"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582564"/>
    <w:rsid w:val="0003421F"/>
    <w:rsid w:val="004152D2"/>
    <w:rsid w:val="00452EDC"/>
    <w:rsid w:val="00503AA4"/>
    <w:rsid w:val="00582564"/>
    <w:rsid w:val="00692103"/>
    <w:rsid w:val="00AB0154"/>
    <w:rsid w:val="00BF650A"/>
    <w:rsid w:val="00CB2C84"/>
    <w:rsid w:val="00DF0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95"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88"/>
      <w:jc w:val="both"/>
    </w:pPr>
    <w:rPr>
      <w:sz w:val="24"/>
      <w:szCs w:val="24"/>
    </w:rPr>
  </w:style>
  <w:style w:type="paragraph" w:styleId="ListParagraph">
    <w:name w:val="List Paragraph"/>
    <w:basedOn w:val="Normal"/>
    <w:uiPriority w:val="1"/>
    <w:qFormat/>
    <w:pPr>
      <w:ind w:left="1420" w:hanging="359"/>
    </w:pPr>
  </w:style>
  <w:style w:type="paragraph" w:customStyle="1" w:styleId="TableParagraph">
    <w:name w:val="Table Paragraph"/>
    <w:basedOn w:val="Normal"/>
    <w:uiPriority w:val="1"/>
    <w:qFormat/>
    <w:pPr>
      <w:spacing w:line="210" w:lineRule="exact"/>
      <w:jc w:val="center"/>
    </w:pPr>
  </w:style>
  <w:style w:type="character" w:styleId="Hyperlink">
    <w:name w:val="Hyperlink"/>
    <w:basedOn w:val="DefaultParagraphFont"/>
    <w:uiPriority w:val="99"/>
    <w:unhideWhenUsed/>
    <w:rsid w:val="00692103"/>
    <w:rPr>
      <w:color w:val="0000FF" w:themeColor="hyperlink"/>
      <w:u w:val="single"/>
    </w:rPr>
  </w:style>
  <w:style w:type="paragraph" w:styleId="Header">
    <w:name w:val="header"/>
    <w:basedOn w:val="Normal"/>
    <w:link w:val="HeaderChar"/>
    <w:uiPriority w:val="99"/>
    <w:unhideWhenUsed/>
    <w:rsid w:val="00692103"/>
    <w:pPr>
      <w:tabs>
        <w:tab w:val="center" w:pos="4680"/>
        <w:tab w:val="right" w:pos="9360"/>
      </w:tabs>
    </w:pPr>
  </w:style>
  <w:style w:type="character" w:customStyle="1" w:styleId="HeaderChar">
    <w:name w:val="Header Char"/>
    <w:basedOn w:val="DefaultParagraphFont"/>
    <w:link w:val="Header"/>
    <w:uiPriority w:val="99"/>
    <w:rsid w:val="00692103"/>
    <w:rPr>
      <w:rFonts w:ascii="Times New Roman" w:eastAsia="Times New Roman" w:hAnsi="Times New Roman" w:cs="Times New Roman"/>
      <w:lang w:val="id"/>
    </w:rPr>
  </w:style>
  <w:style w:type="paragraph" w:styleId="Footer">
    <w:name w:val="footer"/>
    <w:basedOn w:val="Normal"/>
    <w:link w:val="FooterChar"/>
    <w:uiPriority w:val="99"/>
    <w:unhideWhenUsed/>
    <w:rsid w:val="00692103"/>
    <w:pPr>
      <w:tabs>
        <w:tab w:val="center" w:pos="4680"/>
        <w:tab w:val="right" w:pos="9360"/>
      </w:tabs>
    </w:pPr>
  </w:style>
  <w:style w:type="character" w:customStyle="1" w:styleId="FooterChar">
    <w:name w:val="Footer Char"/>
    <w:basedOn w:val="DefaultParagraphFont"/>
    <w:link w:val="Footer"/>
    <w:uiPriority w:val="99"/>
    <w:rsid w:val="00692103"/>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452EDC"/>
    <w:rPr>
      <w:rFonts w:ascii="Tahoma" w:hAnsi="Tahoma" w:cs="Tahoma"/>
      <w:sz w:val="16"/>
      <w:szCs w:val="16"/>
    </w:rPr>
  </w:style>
  <w:style w:type="character" w:customStyle="1" w:styleId="BalloonTextChar">
    <w:name w:val="Balloon Text Char"/>
    <w:basedOn w:val="DefaultParagraphFont"/>
    <w:link w:val="BalloonText"/>
    <w:uiPriority w:val="99"/>
    <w:semiHidden/>
    <w:rsid w:val="00452EDC"/>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95"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88"/>
      <w:jc w:val="both"/>
    </w:pPr>
    <w:rPr>
      <w:sz w:val="24"/>
      <w:szCs w:val="24"/>
    </w:rPr>
  </w:style>
  <w:style w:type="paragraph" w:styleId="ListParagraph">
    <w:name w:val="List Paragraph"/>
    <w:basedOn w:val="Normal"/>
    <w:uiPriority w:val="1"/>
    <w:qFormat/>
    <w:pPr>
      <w:ind w:left="1420" w:hanging="359"/>
    </w:pPr>
  </w:style>
  <w:style w:type="paragraph" w:customStyle="1" w:styleId="TableParagraph">
    <w:name w:val="Table Paragraph"/>
    <w:basedOn w:val="Normal"/>
    <w:uiPriority w:val="1"/>
    <w:qFormat/>
    <w:pPr>
      <w:spacing w:line="210" w:lineRule="exact"/>
      <w:jc w:val="center"/>
    </w:pPr>
  </w:style>
  <w:style w:type="character" w:styleId="Hyperlink">
    <w:name w:val="Hyperlink"/>
    <w:basedOn w:val="DefaultParagraphFont"/>
    <w:uiPriority w:val="99"/>
    <w:unhideWhenUsed/>
    <w:rsid w:val="00692103"/>
    <w:rPr>
      <w:color w:val="0000FF" w:themeColor="hyperlink"/>
      <w:u w:val="single"/>
    </w:rPr>
  </w:style>
  <w:style w:type="paragraph" w:styleId="Header">
    <w:name w:val="header"/>
    <w:basedOn w:val="Normal"/>
    <w:link w:val="HeaderChar"/>
    <w:uiPriority w:val="99"/>
    <w:unhideWhenUsed/>
    <w:rsid w:val="00692103"/>
    <w:pPr>
      <w:tabs>
        <w:tab w:val="center" w:pos="4680"/>
        <w:tab w:val="right" w:pos="9360"/>
      </w:tabs>
    </w:pPr>
  </w:style>
  <w:style w:type="character" w:customStyle="1" w:styleId="HeaderChar">
    <w:name w:val="Header Char"/>
    <w:basedOn w:val="DefaultParagraphFont"/>
    <w:link w:val="Header"/>
    <w:uiPriority w:val="99"/>
    <w:rsid w:val="00692103"/>
    <w:rPr>
      <w:rFonts w:ascii="Times New Roman" w:eastAsia="Times New Roman" w:hAnsi="Times New Roman" w:cs="Times New Roman"/>
      <w:lang w:val="id"/>
    </w:rPr>
  </w:style>
  <w:style w:type="paragraph" w:styleId="Footer">
    <w:name w:val="footer"/>
    <w:basedOn w:val="Normal"/>
    <w:link w:val="FooterChar"/>
    <w:uiPriority w:val="99"/>
    <w:unhideWhenUsed/>
    <w:rsid w:val="00692103"/>
    <w:pPr>
      <w:tabs>
        <w:tab w:val="center" w:pos="4680"/>
        <w:tab w:val="right" w:pos="9360"/>
      </w:tabs>
    </w:pPr>
  </w:style>
  <w:style w:type="character" w:customStyle="1" w:styleId="FooterChar">
    <w:name w:val="Footer Char"/>
    <w:basedOn w:val="DefaultParagraphFont"/>
    <w:link w:val="Footer"/>
    <w:uiPriority w:val="99"/>
    <w:rsid w:val="00692103"/>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452EDC"/>
    <w:rPr>
      <w:rFonts w:ascii="Tahoma" w:hAnsi="Tahoma" w:cs="Tahoma"/>
      <w:sz w:val="16"/>
      <w:szCs w:val="16"/>
    </w:rPr>
  </w:style>
  <w:style w:type="character" w:customStyle="1" w:styleId="BalloonTextChar">
    <w:name w:val="Balloon Text Char"/>
    <w:basedOn w:val="DefaultParagraphFont"/>
    <w:link w:val="BalloonText"/>
    <w:uiPriority w:val="99"/>
    <w:semiHidden/>
    <w:rsid w:val="00452EDC"/>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0293">
      <w:bodyDiv w:val="1"/>
      <w:marLeft w:val="0"/>
      <w:marRight w:val="0"/>
      <w:marTop w:val="0"/>
      <w:marBottom w:val="0"/>
      <w:divBdr>
        <w:top w:val="none" w:sz="0" w:space="0" w:color="auto"/>
        <w:left w:val="none" w:sz="0" w:space="0" w:color="auto"/>
        <w:bottom w:val="none" w:sz="0" w:space="0" w:color="auto"/>
        <w:right w:val="none" w:sz="0" w:space="0" w:color="auto"/>
      </w:divBdr>
    </w:div>
    <w:div w:id="137049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dx.doi.org/10.26751/jiikk.v11i2.882" TargetMode="External"/><Relationship Id="rId4" Type="http://schemas.microsoft.com/office/2007/relationships/stylesWithEffects" Target="stylesWithEffects.xml"/><Relationship Id="rId9" Type="http://schemas.openxmlformats.org/officeDocument/2006/relationships/hyperlink" Target="mailto:davi_thea@yaho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A6C70-B1C0-415F-9E9A-80D78C6E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4015</Words>
  <Characters>22891</Characters>
  <Application>Microsoft Office Word</Application>
  <DocSecurity>0</DocSecurity>
  <Lines>190</Lines>
  <Paragraphs>53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PENGARUH PEMBERIAN SOSIAL SKIIL TERAPI TERHADAP PENINGKATAN KEMAMPUAN INTERAKSI </vt:lpstr>
      <vt:lpstr>ABSTRAK</vt:lpstr>
      <vt:lpstr>PENDAHULUAN</vt:lpstr>
      <vt:lpstr>METODOLOGI PENELITIAN</vt:lpstr>
      <vt:lpstr>HASIL PENELITIAN</vt:lpstr>
      <vt:lpstr>PEMBAHASAN</vt:lpstr>
      <vt:lpstr>SIMPULAN</vt:lpstr>
      <vt:lpstr>SARAN</vt:lpstr>
      <vt:lpstr>DAFTAR PUSTAKA</vt:lpstr>
    </vt:vector>
  </TitlesOfParts>
  <Company/>
  <LinksUpToDate>false</LinksUpToDate>
  <CharactersWithSpaces>26853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5</cp:revision>
  <cp:lastPrinted>2026-04-25T05:09:00Z</cp:lastPrinted>
  <dcterms:created xsi:type="dcterms:W3CDTF">2026-04-25T04:26:00Z</dcterms:created>
  <dcterms:modified xsi:type="dcterms:W3CDTF">2026-04-25T05:10:00Z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 2016</vt:lpwstr>
  </property>
  <property fmtid="{D5CDD505-2E9C-101B-9397-08002B2CF9AE}" pid="4" name="LastSaved">
    <vt:filetime>2026-04-25T00:00:00Z</vt:filetime>
  </property>
  <property fmtid="{D5CDD505-2E9C-101B-9397-08002B2CF9AE}" pid="5" name="Producer">
    <vt:lpwstr>Microsoft® Word 2016</vt:lpwstr>
  </property>
</Properties>
</file>