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3FB" w:rsidRDefault="00195387" w:rsidP="005C5042">
      <w:pPr>
        <w:pStyle w:val="Heading1"/>
        <w:spacing w:before="64" w:line="276" w:lineRule="auto"/>
        <w:ind w:left="209" w:right="817" w:firstLine="0"/>
        <w:jc w:val="center"/>
      </w:pPr>
      <w:r>
        <w:t>HUBUNGAN</w:t>
      </w:r>
      <w:r>
        <w:rPr>
          <w:spacing w:val="-9"/>
        </w:rPr>
        <w:t xml:space="preserve"> </w:t>
      </w:r>
      <w:r>
        <w:t>REGULASI</w:t>
      </w:r>
      <w:r>
        <w:rPr>
          <w:spacing w:val="-9"/>
        </w:rPr>
        <w:t xml:space="preserve"> </w:t>
      </w:r>
      <w:r>
        <w:t>EMOSI</w:t>
      </w:r>
      <w:r>
        <w:rPr>
          <w:spacing w:val="-6"/>
        </w:rPr>
        <w:t xml:space="preserve"> </w:t>
      </w:r>
      <w:r>
        <w:t>DENGAN</w:t>
      </w:r>
      <w:r>
        <w:rPr>
          <w:spacing w:val="-9"/>
        </w:rPr>
        <w:t xml:space="preserve"> </w:t>
      </w:r>
      <w:r>
        <w:t>KECENDERUNGAN</w:t>
      </w:r>
      <w:r>
        <w:rPr>
          <w:spacing w:val="-9"/>
        </w:rPr>
        <w:t xml:space="preserve"> </w:t>
      </w:r>
      <w:r>
        <w:t>PERILAKU BULLYING PADA REMAJA DI SEKOLAH MENENGAH KEJURUAN KESEHATAN CIANJUR TAHUN 2023</w:t>
      </w:r>
    </w:p>
    <w:p w:rsidR="001823FB" w:rsidRDefault="001823FB">
      <w:pPr>
        <w:pStyle w:val="BodyText"/>
        <w:ind w:left="0"/>
        <w:jc w:val="left"/>
        <w:rPr>
          <w:b/>
        </w:rPr>
      </w:pPr>
    </w:p>
    <w:p w:rsidR="00D25D08" w:rsidRDefault="00195387">
      <w:pPr>
        <w:ind w:left="2786" w:right="3223" w:firstLine="8"/>
        <w:jc w:val="center"/>
        <w:rPr>
          <w:b/>
          <w:sz w:val="24"/>
        </w:rPr>
      </w:pPr>
      <w:r>
        <w:rPr>
          <w:b/>
          <w:sz w:val="24"/>
        </w:rPr>
        <w:t>Oshinta A</w:t>
      </w:r>
      <w:r>
        <w:rPr>
          <w:b/>
          <w:sz w:val="24"/>
          <w:vertAlign w:val="superscript"/>
        </w:rPr>
        <w:t>1</w:t>
      </w:r>
      <w:r>
        <w:rPr>
          <w:b/>
          <w:sz w:val="24"/>
        </w:rPr>
        <w:t>, Saputri R</w:t>
      </w:r>
      <w:r>
        <w:rPr>
          <w:b/>
          <w:sz w:val="24"/>
          <w:vertAlign w:val="superscript"/>
        </w:rPr>
        <w:t>2</w:t>
      </w:r>
      <w:r>
        <w:rPr>
          <w:b/>
          <w:sz w:val="24"/>
        </w:rPr>
        <w:t xml:space="preserve"> </w:t>
      </w:r>
    </w:p>
    <w:p w:rsidR="00D25D08" w:rsidRPr="00D25D08" w:rsidRDefault="00907D01">
      <w:pPr>
        <w:ind w:left="2786" w:right="3223" w:firstLine="8"/>
        <w:jc w:val="center"/>
        <w:rPr>
          <w:b/>
          <w:sz w:val="24"/>
        </w:rPr>
      </w:pPr>
      <w:hyperlink r:id="rId8" w:history="1">
        <w:r w:rsidR="00D25D08" w:rsidRPr="00D25D08">
          <w:rPr>
            <w:rStyle w:val="Hyperlink"/>
            <w:b/>
            <w:sz w:val="24"/>
          </w:rPr>
          <w:t>Ajengoshinta@gmail.com</w:t>
        </w:r>
      </w:hyperlink>
      <w:r w:rsidR="00D25D08" w:rsidRPr="00D25D08">
        <w:rPr>
          <w:b/>
          <w:sz w:val="24"/>
        </w:rPr>
        <w:t xml:space="preserve"> </w:t>
      </w:r>
    </w:p>
    <w:p w:rsidR="001823FB" w:rsidRDefault="00195387">
      <w:pPr>
        <w:ind w:left="2786" w:right="3223" w:firstLine="8"/>
        <w:jc w:val="center"/>
        <w:rPr>
          <w:b/>
          <w:sz w:val="24"/>
        </w:rPr>
      </w:pPr>
      <w:r>
        <w:rPr>
          <w:b/>
          <w:sz w:val="24"/>
        </w:rPr>
        <w:t>Politeknik</w:t>
      </w:r>
      <w:r>
        <w:rPr>
          <w:b/>
          <w:spacing w:val="-15"/>
          <w:sz w:val="24"/>
        </w:rPr>
        <w:t xml:space="preserve"> </w:t>
      </w:r>
      <w:r>
        <w:rPr>
          <w:b/>
          <w:sz w:val="24"/>
        </w:rPr>
        <w:t>Kesehatan</w:t>
      </w:r>
      <w:r>
        <w:rPr>
          <w:b/>
          <w:spacing w:val="-15"/>
          <w:sz w:val="24"/>
        </w:rPr>
        <w:t xml:space="preserve"> </w:t>
      </w:r>
      <w:r>
        <w:rPr>
          <w:b/>
          <w:sz w:val="24"/>
        </w:rPr>
        <w:t>Yapkesbi</w:t>
      </w:r>
    </w:p>
    <w:p w:rsidR="001823FB" w:rsidRDefault="001823FB">
      <w:pPr>
        <w:pStyle w:val="BodyText"/>
        <w:ind w:left="0"/>
        <w:jc w:val="left"/>
        <w:rPr>
          <w:b/>
        </w:rPr>
      </w:pPr>
    </w:p>
    <w:p w:rsidR="001823FB" w:rsidRDefault="001823FB">
      <w:pPr>
        <w:pStyle w:val="BodyText"/>
        <w:ind w:left="0"/>
        <w:jc w:val="left"/>
        <w:rPr>
          <w:b/>
        </w:rPr>
      </w:pPr>
    </w:p>
    <w:p w:rsidR="001823FB" w:rsidRDefault="00195387">
      <w:pPr>
        <w:pStyle w:val="Heading1"/>
        <w:spacing w:before="1" w:line="240" w:lineRule="auto"/>
        <w:ind w:left="-1" w:right="426" w:firstLine="0"/>
        <w:jc w:val="center"/>
      </w:pPr>
      <w:r>
        <w:rPr>
          <w:spacing w:val="-2"/>
        </w:rPr>
        <w:t>ABSTRAK</w:t>
      </w:r>
    </w:p>
    <w:p w:rsidR="001823FB" w:rsidRDefault="00195387">
      <w:pPr>
        <w:pStyle w:val="BodyText"/>
        <w:spacing w:before="272"/>
        <w:ind w:left="141" w:right="565"/>
      </w:pPr>
      <w:r>
        <w:rPr>
          <w:b/>
        </w:rPr>
        <w:t xml:space="preserve">Latar Belakang : </w:t>
      </w:r>
      <w:r>
        <w:t>Remaja merupakan masa terjadinya banyak perubahan, termasuk perkembangan kestabilan emosi yang dapat menjadi penyebab tingginya angka bullying pada remaja, tercatat sebanyak 119 kasus bullying yang ada di indonesia. Bullying ini dapat di kontrol dengan regulasi emosi yang merupakan kumpulan dari beberapa rangkaian yang dikenal juga digunakan untuk mengendalikan emosi.</w:t>
      </w:r>
    </w:p>
    <w:p w:rsidR="001823FB" w:rsidRDefault="00195387">
      <w:pPr>
        <w:pStyle w:val="BodyText"/>
        <w:ind w:left="141" w:right="564"/>
      </w:pPr>
      <w:r>
        <w:rPr>
          <w:b/>
        </w:rPr>
        <w:t xml:space="preserve">Tujuan : </w:t>
      </w:r>
      <w:r>
        <w:t xml:space="preserve">Adapun tujuan dari penelitian ini untuk melihat hubungan regulasi emosi dengan kecenderungan perilaku bullying pada remaja di SMK Kesehatan Cianjur. Jenis penelitian ini adalah kuantitatif, menggunakan pendekatan </w:t>
      </w:r>
      <w:r>
        <w:rPr>
          <w:i/>
        </w:rPr>
        <w:t xml:space="preserve">cross sectional </w:t>
      </w:r>
      <w:r>
        <w:t xml:space="preserve">dan metode pengambilan sampel melalui </w:t>
      </w:r>
      <w:r>
        <w:rPr>
          <w:i/>
        </w:rPr>
        <w:t xml:space="preserve">simple random sampling </w:t>
      </w:r>
      <w:r>
        <w:t xml:space="preserve">dengan jumlah sampel sebanyak 68 orang. Penelitian ini dilakukan pada bulan Mei 2023 di SMK Kesehatan Cianjur. Instrumen yang dilakukan untuk mengatur regulasi emosi berupa </w:t>
      </w:r>
      <w:r>
        <w:rPr>
          <w:i/>
        </w:rPr>
        <w:t>Emotional Regulation Questionnare</w:t>
      </w:r>
      <w:r>
        <w:rPr>
          <w:i/>
          <w:spacing w:val="-5"/>
        </w:rPr>
        <w:t xml:space="preserve"> </w:t>
      </w:r>
      <w:r>
        <w:t>dan</w:t>
      </w:r>
      <w:r>
        <w:rPr>
          <w:spacing w:val="-8"/>
        </w:rPr>
        <w:t xml:space="preserve"> </w:t>
      </w:r>
      <w:r>
        <w:t>bullying</w:t>
      </w:r>
      <w:r>
        <w:rPr>
          <w:spacing w:val="-12"/>
        </w:rPr>
        <w:t xml:space="preserve"> </w:t>
      </w:r>
      <w:r>
        <w:t>berupa</w:t>
      </w:r>
      <w:r>
        <w:rPr>
          <w:spacing w:val="-6"/>
        </w:rPr>
        <w:t xml:space="preserve"> </w:t>
      </w:r>
      <w:r>
        <w:rPr>
          <w:i/>
        </w:rPr>
        <w:t>Olweus</w:t>
      </w:r>
      <w:r>
        <w:rPr>
          <w:i/>
          <w:spacing w:val="-5"/>
        </w:rPr>
        <w:t xml:space="preserve"> </w:t>
      </w:r>
      <w:r>
        <w:rPr>
          <w:i/>
        </w:rPr>
        <w:t>Bully/Victim</w:t>
      </w:r>
      <w:r>
        <w:rPr>
          <w:i/>
          <w:spacing w:val="-9"/>
        </w:rPr>
        <w:t xml:space="preserve"> </w:t>
      </w:r>
      <w:r>
        <w:rPr>
          <w:i/>
        </w:rPr>
        <w:t>Questionnaire</w:t>
      </w:r>
      <w:r>
        <w:rPr>
          <w:i/>
          <w:spacing w:val="-6"/>
        </w:rPr>
        <w:t xml:space="preserve"> </w:t>
      </w:r>
      <w:r>
        <w:rPr>
          <w:i/>
        </w:rPr>
        <w:t>(OBVQ).</w:t>
      </w:r>
      <w:r>
        <w:rPr>
          <w:i/>
          <w:spacing w:val="-3"/>
        </w:rPr>
        <w:t xml:space="preserve"> </w:t>
      </w:r>
      <w:r>
        <w:t>Analisis data menggunakan analisis univariat dan bivariat dengan menggunakan SPSS.</w:t>
      </w:r>
    </w:p>
    <w:p w:rsidR="001823FB" w:rsidRDefault="00195387">
      <w:pPr>
        <w:pStyle w:val="BodyText"/>
        <w:spacing w:before="1"/>
        <w:ind w:left="141" w:right="564"/>
      </w:pPr>
      <w:r>
        <w:rPr>
          <w:b/>
        </w:rPr>
        <w:t xml:space="preserve">Hasil : </w:t>
      </w:r>
      <w:r>
        <w:t xml:space="preserve">Hasil penelitian menggunakan uji chi-square dengan </w:t>
      </w:r>
      <w:r>
        <w:rPr>
          <w:i/>
        </w:rPr>
        <w:t xml:space="preserve">fisher exact test </w:t>
      </w:r>
      <w:r>
        <w:t>chi-square diperoleh p= 0,000 yang berarti p &lt;0,05. Dengan hasil distribusi regulasi emosi dapat mengendalikan emosi sebanyak 41 (60,3%) dan tidak dapat mengendalikan emosi sebanyak</w:t>
      </w:r>
      <w:r>
        <w:rPr>
          <w:spacing w:val="-4"/>
        </w:rPr>
        <w:t xml:space="preserve"> </w:t>
      </w:r>
      <w:r>
        <w:t>27</w:t>
      </w:r>
      <w:r>
        <w:rPr>
          <w:spacing w:val="-4"/>
        </w:rPr>
        <w:t xml:space="preserve"> </w:t>
      </w:r>
      <w:r>
        <w:t>(39,7%)</w:t>
      </w:r>
      <w:r>
        <w:rPr>
          <w:spacing w:val="-4"/>
        </w:rPr>
        <w:t xml:space="preserve"> </w:t>
      </w:r>
      <w:r>
        <w:t>responden.</w:t>
      </w:r>
      <w:r>
        <w:rPr>
          <w:spacing w:val="-8"/>
        </w:rPr>
        <w:t xml:space="preserve"> </w:t>
      </w:r>
      <w:r>
        <w:t>Perilaku</w:t>
      </w:r>
      <w:r>
        <w:rPr>
          <w:spacing w:val="-8"/>
        </w:rPr>
        <w:t xml:space="preserve"> </w:t>
      </w:r>
      <w:r>
        <w:t>bullying</w:t>
      </w:r>
      <w:r>
        <w:rPr>
          <w:spacing w:val="-8"/>
        </w:rPr>
        <w:t xml:space="preserve"> </w:t>
      </w:r>
      <w:r>
        <w:t>pada</w:t>
      </w:r>
      <w:r>
        <w:rPr>
          <w:spacing w:val="-3"/>
        </w:rPr>
        <w:t xml:space="preserve"> </w:t>
      </w:r>
      <w:r>
        <w:t>kategori</w:t>
      </w:r>
      <w:r>
        <w:rPr>
          <w:spacing w:val="-3"/>
        </w:rPr>
        <w:t xml:space="preserve"> </w:t>
      </w:r>
      <w:r>
        <w:t>bukan</w:t>
      </w:r>
      <w:r>
        <w:rPr>
          <w:spacing w:val="-4"/>
        </w:rPr>
        <w:t xml:space="preserve"> </w:t>
      </w:r>
      <w:r>
        <w:t>pelaku</w:t>
      </w:r>
      <w:r>
        <w:rPr>
          <w:spacing w:val="-4"/>
        </w:rPr>
        <w:t xml:space="preserve"> </w:t>
      </w:r>
      <w:r>
        <w:t>sebanyak 35 (51,5%) sedangkan pada kategori pelaku sebanyak 33 (48,5%) responden.</w:t>
      </w:r>
    </w:p>
    <w:p w:rsidR="001823FB" w:rsidRDefault="00195387">
      <w:pPr>
        <w:pStyle w:val="BodyText"/>
        <w:ind w:left="141" w:right="580"/>
      </w:pPr>
      <w:r>
        <w:rPr>
          <w:b/>
        </w:rPr>
        <w:t>Kesimpulan</w:t>
      </w:r>
      <w:r>
        <w:rPr>
          <w:b/>
          <w:spacing w:val="-6"/>
        </w:rPr>
        <w:t xml:space="preserve"> </w:t>
      </w:r>
      <w:r>
        <w:rPr>
          <w:b/>
        </w:rPr>
        <w:t xml:space="preserve">: </w:t>
      </w:r>
      <w:r>
        <w:t>Berdasarkan</w:t>
      </w:r>
      <w:r>
        <w:rPr>
          <w:spacing w:val="-5"/>
        </w:rPr>
        <w:t xml:space="preserve"> </w:t>
      </w:r>
      <w:r>
        <w:t>penelitian</w:t>
      </w:r>
      <w:r>
        <w:rPr>
          <w:spacing w:val="-9"/>
        </w:rPr>
        <w:t xml:space="preserve"> </w:t>
      </w:r>
      <w:r>
        <w:t>ini,</w:t>
      </w:r>
      <w:r>
        <w:rPr>
          <w:spacing w:val="-9"/>
        </w:rPr>
        <w:t xml:space="preserve"> </w:t>
      </w:r>
      <w:r>
        <w:t>maka</w:t>
      </w:r>
      <w:r>
        <w:rPr>
          <w:spacing w:val="-4"/>
        </w:rPr>
        <w:t xml:space="preserve"> </w:t>
      </w:r>
      <w:r>
        <w:t>dapat</w:t>
      </w:r>
      <w:r>
        <w:rPr>
          <w:spacing w:val="-7"/>
        </w:rPr>
        <w:t xml:space="preserve"> </w:t>
      </w:r>
      <w:r>
        <w:t>disimpulkan</w:t>
      </w:r>
      <w:r>
        <w:rPr>
          <w:spacing w:val="-5"/>
        </w:rPr>
        <w:t xml:space="preserve"> </w:t>
      </w:r>
      <w:r>
        <w:t>bahwa</w:t>
      </w:r>
      <w:r>
        <w:rPr>
          <w:spacing w:val="-7"/>
        </w:rPr>
        <w:t xml:space="preserve"> </w:t>
      </w:r>
      <w:r>
        <w:t>ada</w:t>
      </w:r>
      <w:r>
        <w:rPr>
          <w:spacing w:val="-7"/>
        </w:rPr>
        <w:t xml:space="preserve"> </w:t>
      </w:r>
      <w:r>
        <w:t>hubungan antara regulasi emosi dengan kecenderungan perilaku bullying pada remaja di SMK Kesehatan Cianjur pada umumnya dapat mengendalika emosi serta bukan pelaku.</w:t>
      </w:r>
    </w:p>
    <w:p w:rsidR="001823FB" w:rsidRDefault="00195387">
      <w:pPr>
        <w:pStyle w:val="BodyText"/>
        <w:spacing w:before="1"/>
        <w:ind w:left="141" w:right="579"/>
      </w:pPr>
      <w:r>
        <w:rPr>
          <w:b/>
        </w:rPr>
        <w:t xml:space="preserve">Saran : </w:t>
      </w:r>
      <w:r>
        <w:t>Diharapkan dapat membantu subjek penelitian dalam mengetahui dampak yang terjadi akibat perilaku bullying sehingga mereka dapat menghindari perilaku tersebut.</w:t>
      </w:r>
    </w:p>
    <w:p w:rsidR="001823FB" w:rsidRDefault="001823FB">
      <w:pPr>
        <w:pStyle w:val="BodyText"/>
        <w:ind w:left="0"/>
        <w:jc w:val="left"/>
      </w:pPr>
    </w:p>
    <w:p w:rsidR="001823FB" w:rsidRDefault="001823FB">
      <w:pPr>
        <w:pStyle w:val="BodyText"/>
        <w:ind w:left="0"/>
        <w:jc w:val="left"/>
      </w:pPr>
    </w:p>
    <w:p w:rsidR="001823FB" w:rsidRDefault="00195387">
      <w:pPr>
        <w:ind w:left="141"/>
        <w:jc w:val="both"/>
        <w:rPr>
          <w:sz w:val="24"/>
        </w:rPr>
      </w:pPr>
      <w:r>
        <w:rPr>
          <w:b/>
          <w:sz w:val="24"/>
        </w:rPr>
        <w:t>Kata</w:t>
      </w:r>
      <w:r>
        <w:rPr>
          <w:b/>
          <w:spacing w:val="-3"/>
          <w:sz w:val="24"/>
        </w:rPr>
        <w:t xml:space="preserve"> </w:t>
      </w:r>
      <w:r>
        <w:rPr>
          <w:b/>
          <w:sz w:val="24"/>
        </w:rPr>
        <w:t>Kunci</w:t>
      </w:r>
      <w:r>
        <w:rPr>
          <w:b/>
          <w:spacing w:val="-3"/>
          <w:sz w:val="24"/>
        </w:rPr>
        <w:t xml:space="preserve"> </w:t>
      </w:r>
      <w:r>
        <w:rPr>
          <w:b/>
          <w:sz w:val="24"/>
        </w:rPr>
        <w:t>:</w:t>
      </w:r>
      <w:r>
        <w:rPr>
          <w:b/>
          <w:spacing w:val="-2"/>
          <w:sz w:val="24"/>
        </w:rPr>
        <w:t xml:space="preserve"> </w:t>
      </w:r>
      <w:r>
        <w:rPr>
          <w:sz w:val="24"/>
        </w:rPr>
        <w:t>Bullying,</w:t>
      </w:r>
      <w:r>
        <w:rPr>
          <w:spacing w:val="-3"/>
          <w:sz w:val="24"/>
        </w:rPr>
        <w:t xml:space="preserve"> </w:t>
      </w:r>
      <w:r>
        <w:rPr>
          <w:sz w:val="24"/>
        </w:rPr>
        <w:t>Regulasi</w:t>
      </w:r>
      <w:r>
        <w:rPr>
          <w:spacing w:val="-3"/>
          <w:sz w:val="24"/>
        </w:rPr>
        <w:t xml:space="preserve"> </w:t>
      </w:r>
      <w:r>
        <w:rPr>
          <w:sz w:val="24"/>
        </w:rPr>
        <w:t>emosi,</w:t>
      </w:r>
      <w:r>
        <w:rPr>
          <w:spacing w:val="-2"/>
          <w:sz w:val="24"/>
        </w:rPr>
        <w:t xml:space="preserve"> Remaja</w:t>
      </w:r>
    </w:p>
    <w:p w:rsidR="001823FB" w:rsidRDefault="001823FB">
      <w:pPr>
        <w:jc w:val="both"/>
        <w:rPr>
          <w:sz w:val="24"/>
        </w:rPr>
        <w:sectPr w:rsidR="001823FB" w:rsidSect="005C5042">
          <w:footerReference w:type="default" r:id="rId9"/>
          <w:type w:val="continuous"/>
          <w:pgSz w:w="11910" w:h="16840"/>
          <w:pgMar w:top="1620" w:right="1133" w:bottom="1680" w:left="1559" w:header="0" w:footer="1481" w:gutter="0"/>
          <w:pgNumType w:start="1"/>
          <w:cols w:space="720"/>
        </w:sectPr>
      </w:pPr>
    </w:p>
    <w:p w:rsidR="001823FB" w:rsidRDefault="00195387">
      <w:pPr>
        <w:pStyle w:val="Heading1"/>
        <w:numPr>
          <w:ilvl w:val="0"/>
          <w:numId w:val="3"/>
        </w:numPr>
        <w:tabs>
          <w:tab w:val="left" w:pos="568"/>
        </w:tabs>
        <w:spacing w:before="64"/>
        <w:ind w:left="568" w:hanging="359"/>
        <w:jc w:val="left"/>
      </w:pPr>
      <w:r>
        <w:rPr>
          <w:spacing w:val="-2"/>
        </w:rPr>
        <w:lastRenderedPageBreak/>
        <w:t>PENDAHULUAN</w:t>
      </w:r>
    </w:p>
    <w:p w:rsidR="001823FB" w:rsidRDefault="00195387">
      <w:pPr>
        <w:pStyle w:val="BodyText"/>
        <w:ind w:left="569" w:right="566" w:firstLine="292"/>
      </w:pPr>
      <w:r>
        <w:t>Tumbuh kembang manusia akan terus berjalan dengan melewati berbagai masa pertumbuhan,</w:t>
      </w:r>
      <w:r>
        <w:rPr>
          <w:spacing w:val="-11"/>
        </w:rPr>
        <w:t xml:space="preserve"> </w:t>
      </w:r>
      <w:r>
        <w:t>diantaranya</w:t>
      </w:r>
      <w:r>
        <w:rPr>
          <w:spacing w:val="-10"/>
        </w:rPr>
        <w:t xml:space="preserve"> </w:t>
      </w:r>
      <w:r>
        <w:t>adalah</w:t>
      </w:r>
      <w:r>
        <w:rPr>
          <w:spacing w:val="-11"/>
        </w:rPr>
        <w:t xml:space="preserve"> </w:t>
      </w:r>
      <w:r>
        <w:t>masa</w:t>
      </w:r>
      <w:r>
        <w:rPr>
          <w:spacing w:val="-10"/>
        </w:rPr>
        <w:t xml:space="preserve"> </w:t>
      </w:r>
      <w:r>
        <w:t>remaja.</w:t>
      </w:r>
      <w:r>
        <w:rPr>
          <w:spacing w:val="-11"/>
        </w:rPr>
        <w:t xml:space="preserve"> </w:t>
      </w:r>
      <w:r>
        <w:t>Masa</w:t>
      </w:r>
      <w:r>
        <w:rPr>
          <w:spacing w:val="-10"/>
        </w:rPr>
        <w:t xml:space="preserve"> </w:t>
      </w:r>
      <w:r>
        <w:t>remaja</w:t>
      </w:r>
      <w:r>
        <w:rPr>
          <w:spacing w:val="-10"/>
        </w:rPr>
        <w:t xml:space="preserve"> </w:t>
      </w:r>
      <w:r>
        <w:t>adalah</w:t>
      </w:r>
      <w:r>
        <w:rPr>
          <w:spacing w:val="-11"/>
        </w:rPr>
        <w:t xml:space="preserve"> </w:t>
      </w:r>
      <w:r>
        <w:t>tahap</w:t>
      </w:r>
      <w:r>
        <w:rPr>
          <w:spacing w:val="-11"/>
        </w:rPr>
        <w:t xml:space="preserve"> </w:t>
      </w:r>
      <w:r>
        <w:t>kehidupan yang dinamis dengan ditandai adanya perubahan dan kemajuan yang cepat. Pergeseran pertumbuhan manusia sedari usia anak hinga dewasa berlaku sepanjang waktu.</w:t>
      </w:r>
      <w:r>
        <w:rPr>
          <w:spacing w:val="-9"/>
        </w:rPr>
        <w:t xml:space="preserve"> </w:t>
      </w:r>
      <w:r>
        <w:t>Remaja</w:t>
      </w:r>
      <w:r>
        <w:rPr>
          <w:spacing w:val="-7"/>
        </w:rPr>
        <w:t xml:space="preserve"> </w:t>
      </w:r>
      <w:r>
        <w:t>saat</w:t>
      </w:r>
      <w:r>
        <w:rPr>
          <w:spacing w:val="-8"/>
        </w:rPr>
        <w:t xml:space="preserve"> </w:t>
      </w:r>
      <w:r>
        <w:t>ini</w:t>
      </w:r>
      <w:r>
        <w:rPr>
          <w:spacing w:val="-8"/>
        </w:rPr>
        <w:t xml:space="preserve"> </w:t>
      </w:r>
      <w:r>
        <w:t>berisiko</w:t>
      </w:r>
      <w:r>
        <w:rPr>
          <w:spacing w:val="-9"/>
        </w:rPr>
        <w:t xml:space="preserve"> </w:t>
      </w:r>
      <w:r>
        <w:t>tinggi</w:t>
      </w:r>
      <w:r>
        <w:rPr>
          <w:spacing w:val="-8"/>
        </w:rPr>
        <w:t xml:space="preserve"> </w:t>
      </w:r>
      <w:r>
        <w:t>mengembangkan</w:t>
      </w:r>
      <w:r>
        <w:rPr>
          <w:spacing w:val="-9"/>
        </w:rPr>
        <w:t xml:space="preserve"> </w:t>
      </w:r>
      <w:r>
        <w:t>masalah</w:t>
      </w:r>
      <w:r>
        <w:rPr>
          <w:spacing w:val="-9"/>
        </w:rPr>
        <w:t xml:space="preserve"> </w:t>
      </w:r>
      <w:r>
        <w:t>perilaku,</w:t>
      </w:r>
      <w:r>
        <w:rPr>
          <w:spacing w:val="-9"/>
        </w:rPr>
        <w:t xml:space="preserve"> </w:t>
      </w:r>
      <w:r>
        <w:t>kekerasan baik sebagai pelaku ataupun menjadi korban kejahatan.</w:t>
      </w:r>
    </w:p>
    <w:p w:rsidR="001823FB" w:rsidRDefault="00195387">
      <w:pPr>
        <w:pStyle w:val="BodyText"/>
        <w:ind w:left="569" w:right="573" w:firstLine="292"/>
      </w:pPr>
      <w:r>
        <w:t>Masa remaja merupakan masa terjadinya banyak perubahan, termasuk perkembangan kestabilan mental dan emosi, aktifitas sosial, juga perubahan fisik hanyalah sebagian kecil dari keseluruhan perubahan yang terjadi di masa remaja. Pada tahap</w:t>
      </w:r>
      <w:r>
        <w:rPr>
          <w:spacing w:val="-4"/>
        </w:rPr>
        <w:t xml:space="preserve"> </w:t>
      </w:r>
      <w:r>
        <w:t>ini</w:t>
      </w:r>
      <w:r>
        <w:rPr>
          <w:spacing w:val="-4"/>
        </w:rPr>
        <w:t xml:space="preserve"> </w:t>
      </w:r>
      <w:r>
        <w:t>manusia</w:t>
      </w:r>
      <w:r>
        <w:rPr>
          <w:spacing w:val="-3"/>
        </w:rPr>
        <w:t xml:space="preserve"> </w:t>
      </w:r>
      <w:r>
        <w:t>berada dalam zona</w:t>
      </w:r>
      <w:r>
        <w:rPr>
          <w:spacing w:val="-3"/>
        </w:rPr>
        <w:t xml:space="preserve"> </w:t>
      </w:r>
      <w:r>
        <w:t>transisi</w:t>
      </w:r>
      <w:r>
        <w:rPr>
          <w:spacing w:val="-3"/>
        </w:rPr>
        <w:t xml:space="preserve"> </w:t>
      </w:r>
      <w:r>
        <w:t>psikologis</w:t>
      </w:r>
      <w:r>
        <w:rPr>
          <w:spacing w:val="-2"/>
        </w:rPr>
        <w:t xml:space="preserve"> </w:t>
      </w:r>
      <w:r>
        <w:t>dari usia</w:t>
      </w:r>
      <w:r>
        <w:rPr>
          <w:spacing w:val="-3"/>
        </w:rPr>
        <w:t xml:space="preserve"> </w:t>
      </w:r>
      <w:r>
        <w:t>anak</w:t>
      </w:r>
      <w:r>
        <w:rPr>
          <w:spacing w:val="-4"/>
        </w:rPr>
        <w:t xml:space="preserve"> </w:t>
      </w:r>
      <w:r>
        <w:t>menuju de</w:t>
      </w:r>
      <w:bookmarkStart w:id="0" w:name="_GoBack"/>
      <w:bookmarkEnd w:id="0"/>
      <w:r>
        <w:t>wasa, ketika anak muda berhenti merasa rendah diri terhadap orang tua mereka dan mulai merasa sejajar dengan mereka (Agustina, 2017).</w:t>
      </w:r>
    </w:p>
    <w:p w:rsidR="001823FB" w:rsidRDefault="00195387">
      <w:pPr>
        <w:pStyle w:val="BodyText"/>
        <w:ind w:left="569" w:right="562" w:firstLine="292"/>
      </w:pPr>
      <w:r>
        <w:t>Yang menonjol pada masa remaja saat ini adalah dalam hal kesehatan mereka, terutama kesehatan mental. Ini ada hubungannya dengan regulasi emosi yang merupakan kumpulan beberapa rangkaian yang dikenal juga digunakan untuk mengendalikan emosi. Sadar atau tidak sadar, proses regulasi emosi dapat dikelola dan berdampak pada sejumlah mekanisme yang menimbulkan emosi. Mereka yang dapat mengendalikan emosinya secara efektif dapat mengurangi timbulnya emosi yang</w:t>
      </w:r>
      <w:r>
        <w:rPr>
          <w:spacing w:val="-15"/>
        </w:rPr>
        <w:t xml:space="preserve"> </w:t>
      </w:r>
      <w:r>
        <w:t>tidak</w:t>
      </w:r>
      <w:r>
        <w:rPr>
          <w:spacing w:val="-15"/>
        </w:rPr>
        <w:t xml:space="preserve"> </w:t>
      </w:r>
      <w:r>
        <w:t>menyenangkan</w:t>
      </w:r>
      <w:r>
        <w:rPr>
          <w:spacing w:val="-15"/>
        </w:rPr>
        <w:t xml:space="preserve"> </w:t>
      </w:r>
      <w:r>
        <w:t>saat</w:t>
      </w:r>
      <w:r>
        <w:rPr>
          <w:spacing w:val="-15"/>
        </w:rPr>
        <w:t xml:space="preserve"> </w:t>
      </w:r>
      <w:r>
        <w:t>merasa</w:t>
      </w:r>
      <w:r>
        <w:rPr>
          <w:spacing w:val="-14"/>
        </w:rPr>
        <w:t xml:space="preserve"> </w:t>
      </w:r>
      <w:r>
        <w:t>tertekan.</w:t>
      </w:r>
      <w:r>
        <w:rPr>
          <w:spacing w:val="-14"/>
        </w:rPr>
        <w:t xml:space="preserve"> </w:t>
      </w:r>
      <w:r>
        <w:t>Dengan</w:t>
      </w:r>
      <w:r>
        <w:rPr>
          <w:spacing w:val="-14"/>
        </w:rPr>
        <w:t xml:space="preserve"> </w:t>
      </w:r>
      <w:r>
        <w:t>demikian</w:t>
      </w:r>
      <w:r>
        <w:rPr>
          <w:spacing w:val="-15"/>
        </w:rPr>
        <w:t xml:space="preserve"> </w:t>
      </w:r>
      <w:r>
        <w:t>secara</w:t>
      </w:r>
      <w:r>
        <w:rPr>
          <w:spacing w:val="-13"/>
        </w:rPr>
        <w:t xml:space="preserve"> </w:t>
      </w:r>
      <w:r>
        <w:t>sadar</w:t>
      </w:r>
      <w:r>
        <w:rPr>
          <w:spacing w:val="-14"/>
        </w:rPr>
        <w:t xml:space="preserve"> </w:t>
      </w:r>
      <w:r>
        <w:t>setiap orang yang mempunyai kapasitas dalam mengelola kesulitan mereka dengan baik cenderung menghindari stres yang berkelanjutan (Ningrum et al., 2019). Entitas sikap sosial, disadari atau tidak, dengan adanya penerapan nilai-nilai melalui kesopanan, serta simpati dan empati dalam bermasyarakat, berdampak signifikan pada bagaimana regulasi emosi tersebut diatur (Kartika &amp; Nisfiannoor, 2017)</w:t>
      </w:r>
    </w:p>
    <w:p w:rsidR="001823FB" w:rsidRDefault="00195387">
      <w:pPr>
        <w:pStyle w:val="BodyText"/>
        <w:ind w:left="569" w:right="565" w:firstLine="292"/>
      </w:pPr>
      <w:r>
        <w:t>Kesehatan mental dimana seseorang dapat menggunakan bakat kognitif dan emosional</w:t>
      </w:r>
      <w:r>
        <w:rPr>
          <w:spacing w:val="-8"/>
        </w:rPr>
        <w:t xml:space="preserve"> </w:t>
      </w:r>
      <w:r>
        <w:t>mereka,</w:t>
      </w:r>
      <w:r>
        <w:rPr>
          <w:spacing w:val="-10"/>
        </w:rPr>
        <w:t xml:space="preserve"> </w:t>
      </w:r>
      <w:r>
        <w:t>berkontribusi</w:t>
      </w:r>
      <w:r>
        <w:rPr>
          <w:spacing w:val="-5"/>
        </w:rPr>
        <w:t xml:space="preserve"> </w:t>
      </w:r>
      <w:r>
        <w:t>pada</w:t>
      </w:r>
      <w:r>
        <w:rPr>
          <w:spacing w:val="-4"/>
        </w:rPr>
        <w:t xml:space="preserve"> </w:t>
      </w:r>
      <w:r>
        <w:t>komunitas</w:t>
      </w:r>
      <w:r>
        <w:rPr>
          <w:spacing w:val="-10"/>
        </w:rPr>
        <w:t xml:space="preserve"> </w:t>
      </w:r>
      <w:r>
        <w:t>mereka,</w:t>
      </w:r>
      <w:r>
        <w:rPr>
          <w:spacing w:val="-5"/>
        </w:rPr>
        <w:t xml:space="preserve"> </w:t>
      </w:r>
      <w:r>
        <w:t>dan</w:t>
      </w:r>
      <w:r>
        <w:rPr>
          <w:spacing w:val="-5"/>
        </w:rPr>
        <w:t xml:space="preserve"> </w:t>
      </w:r>
      <w:r>
        <w:t>memenuhi</w:t>
      </w:r>
      <w:r>
        <w:rPr>
          <w:spacing w:val="-5"/>
        </w:rPr>
        <w:t xml:space="preserve"> </w:t>
      </w:r>
      <w:r>
        <w:t>kebutuhan harian</w:t>
      </w:r>
      <w:r>
        <w:rPr>
          <w:spacing w:val="-12"/>
        </w:rPr>
        <w:t xml:space="preserve"> </w:t>
      </w:r>
      <w:r>
        <w:t>mereka</w:t>
      </w:r>
      <w:r>
        <w:rPr>
          <w:spacing w:val="-11"/>
        </w:rPr>
        <w:t xml:space="preserve"> </w:t>
      </w:r>
      <w:r>
        <w:t>ketika</w:t>
      </w:r>
      <w:r>
        <w:rPr>
          <w:spacing w:val="-11"/>
        </w:rPr>
        <w:t xml:space="preserve"> </w:t>
      </w:r>
      <w:r>
        <w:t>mereka</w:t>
      </w:r>
      <w:r>
        <w:rPr>
          <w:spacing w:val="-11"/>
        </w:rPr>
        <w:t xml:space="preserve"> </w:t>
      </w:r>
      <w:r>
        <w:t>berada</w:t>
      </w:r>
      <w:r>
        <w:rPr>
          <w:spacing w:val="-11"/>
        </w:rPr>
        <w:t xml:space="preserve"> </w:t>
      </w:r>
      <w:r>
        <w:t>dalam</w:t>
      </w:r>
      <w:r>
        <w:rPr>
          <w:spacing w:val="-15"/>
        </w:rPr>
        <w:t xml:space="preserve"> </w:t>
      </w:r>
      <w:r>
        <w:t>kesehatan</w:t>
      </w:r>
      <w:r>
        <w:rPr>
          <w:spacing w:val="-15"/>
        </w:rPr>
        <w:t xml:space="preserve"> </w:t>
      </w:r>
      <w:r>
        <w:t>emosional</w:t>
      </w:r>
      <w:r>
        <w:rPr>
          <w:spacing w:val="-11"/>
        </w:rPr>
        <w:t xml:space="preserve"> </w:t>
      </w:r>
      <w:r>
        <w:t>dan</w:t>
      </w:r>
      <w:r>
        <w:rPr>
          <w:spacing w:val="-12"/>
        </w:rPr>
        <w:t xml:space="preserve"> </w:t>
      </w:r>
      <w:r>
        <w:t>psikologis</w:t>
      </w:r>
      <w:r>
        <w:rPr>
          <w:spacing w:val="-10"/>
        </w:rPr>
        <w:t xml:space="preserve"> </w:t>
      </w:r>
      <w:r>
        <w:t>yang sangat baik. Sedangkan Istilah "penyakit mental" mengacu pada perubahan cara fungsi jiwa, yang menyebabkan orang menderita dan mempersulit mereka untuk memenuhi kewajiban sosialnya. Secara umum dapat dilihat sebagai jiwa yang mengalami penderitaan dan menjadi lalai dalam menjalankan tugasnya pada kehidupan bermasyarakat. Maksud dari</w:t>
      </w:r>
      <w:r>
        <w:rPr>
          <w:spacing w:val="-2"/>
        </w:rPr>
        <w:t xml:space="preserve"> </w:t>
      </w:r>
      <w:r>
        <w:t>menjadi</w:t>
      </w:r>
      <w:r>
        <w:rPr>
          <w:spacing w:val="-2"/>
        </w:rPr>
        <w:t xml:space="preserve"> </w:t>
      </w:r>
      <w:r>
        <w:t>lalai</w:t>
      </w:r>
      <w:r>
        <w:rPr>
          <w:spacing w:val="-2"/>
        </w:rPr>
        <w:t xml:space="preserve"> </w:t>
      </w:r>
      <w:r>
        <w:t>adalah</w:t>
      </w:r>
      <w:r>
        <w:rPr>
          <w:spacing w:val="-3"/>
        </w:rPr>
        <w:t xml:space="preserve"> </w:t>
      </w:r>
      <w:r>
        <w:t>adanya entitas</w:t>
      </w:r>
      <w:r>
        <w:rPr>
          <w:spacing w:val="-1"/>
        </w:rPr>
        <w:t xml:space="preserve"> </w:t>
      </w:r>
      <w:r>
        <w:t>perilaku bullying yang dapat diartikan sebagai perilaku mengganggu dan merugikan orang lain (Kesehatan RI, 2023).</w:t>
      </w:r>
    </w:p>
    <w:p w:rsidR="001823FB" w:rsidRDefault="00195387">
      <w:pPr>
        <w:pStyle w:val="BodyText"/>
        <w:spacing w:before="1"/>
        <w:ind w:left="569" w:right="562" w:firstLine="292"/>
      </w:pPr>
      <w:r>
        <w:t>Berdasarkan data dari Kementerian Pemberdayaan Perempuan dan Perlindungan Anak (KemenPPPA) bidang Kesehatan dan Pendidikan, mengatakan, bahwa dari rentang</w:t>
      </w:r>
      <w:r>
        <w:rPr>
          <w:spacing w:val="-3"/>
        </w:rPr>
        <w:t xml:space="preserve"> </w:t>
      </w:r>
      <w:r>
        <w:t>tahun 2011-2019 menunjukkan 425 anak perempuan dan 574 anak</w:t>
      </w:r>
      <w:r>
        <w:rPr>
          <w:spacing w:val="-2"/>
        </w:rPr>
        <w:t xml:space="preserve"> </w:t>
      </w:r>
      <w:r>
        <w:t>laki-laki mengalami</w:t>
      </w:r>
      <w:r>
        <w:rPr>
          <w:spacing w:val="-9"/>
        </w:rPr>
        <w:t xml:space="preserve"> </w:t>
      </w:r>
      <w:r>
        <w:t>bullying</w:t>
      </w:r>
      <w:r>
        <w:rPr>
          <w:spacing w:val="-11"/>
        </w:rPr>
        <w:t xml:space="preserve"> </w:t>
      </w:r>
      <w:r>
        <w:t>di</w:t>
      </w:r>
      <w:r>
        <w:rPr>
          <w:spacing w:val="-6"/>
        </w:rPr>
        <w:t xml:space="preserve"> </w:t>
      </w:r>
      <w:r>
        <w:t>sekolah.</w:t>
      </w:r>
      <w:r>
        <w:rPr>
          <w:spacing w:val="-7"/>
        </w:rPr>
        <w:t xml:space="preserve"> </w:t>
      </w:r>
      <w:r>
        <w:t>Bullying</w:t>
      </w:r>
      <w:r>
        <w:rPr>
          <w:spacing w:val="-11"/>
        </w:rPr>
        <w:t xml:space="preserve"> </w:t>
      </w:r>
      <w:r>
        <w:t>di</w:t>
      </w:r>
      <w:r>
        <w:rPr>
          <w:spacing w:val="-6"/>
        </w:rPr>
        <w:t xml:space="preserve"> </w:t>
      </w:r>
      <w:r>
        <w:t>sekolah</w:t>
      </w:r>
      <w:r>
        <w:rPr>
          <w:spacing w:val="-7"/>
        </w:rPr>
        <w:t xml:space="preserve"> </w:t>
      </w:r>
      <w:r>
        <w:t>dilakukan</w:t>
      </w:r>
      <w:r>
        <w:rPr>
          <w:spacing w:val="-7"/>
        </w:rPr>
        <w:t xml:space="preserve"> </w:t>
      </w:r>
      <w:r>
        <w:t>oleh</w:t>
      </w:r>
      <w:r>
        <w:rPr>
          <w:spacing w:val="-7"/>
        </w:rPr>
        <w:t xml:space="preserve"> </w:t>
      </w:r>
      <w:r>
        <w:t>440</w:t>
      </w:r>
      <w:r>
        <w:rPr>
          <w:spacing w:val="-10"/>
        </w:rPr>
        <w:t xml:space="preserve"> </w:t>
      </w:r>
      <w:r>
        <w:t>laki-laki</w:t>
      </w:r>
      <w:r>
        <w:rPr>
          <w:spacing w:val="-9"/>
        </w:rPr>
        <w:t xml:space="preserve"> </w:t>
      </w:r>
      <w:r>
        <w:t>dan 326 perempuan. Sedikitnya terjadi 17 peristiwa bullying di berbagai jenjang satuan pendidikan sepanjang tahun 2021 (Perempuan &amp; Pemberdayaan Anak, 2022).</w:t>
      </w:r>
    </w:p>
    <w:p w:rsidR="001823FB" w:rsidRDefault="00195387">
      <w:pPr>
        <w:pStyle w:val="BodyText"/>
        <w:ind w:left="569" w:right="562" w:firstLine="292"/>
      </w:pPr>
      <w:r>
        <w:t>Berdasarkan data dari Kementerian Pemberdayaan Perempuan dan Perlindungan Anak (KemenPPPA) bidang Kesehatan dan Pendidikan, mengatakan, bahwa dari rentang</w:t>
      </w:r>
      <w:r>
        <w:rPr>
          <w:spacing w:val="-3"/>
        </w:rPr>
        <w:t xml:space="preserve"> </w:t>
      </w:r>
      <w:r>
        <w:t>tahun 2011-2019 menunjukkan 425 anak perempuan dan 574 anak</w:t>
      </w:r>
      <w:r>
        <w:rPr>
          <w:spacing w:val="-2"/>
        </w:rPr>
        <w:t xml:space="preserve"> </w:t>
      </w:r>
      <w:r>
        <w:t>laki-laki mengalami</w:t>
      </w:r>
      <w:r>
        <w:rPr>
          <w:spacing w:val="-9"/>
        </w:rPr>
        <w:t xml:space="preserve"> </w:t>
      </w:r>
      <w:r>
        <w:t>bullying</w:t>
      </w:r>
      <w:r>
        <w:rPr>
          <w:spacing w:val="-11"/>
        </w:rPr>
        <w:t xml:space="preserve"> </w:t>
      </w:r>
      <w:r>
        <w:t>di</w:t>
      </w:r>
      <w:r>
        <w:rPr>
          <w:spacing w:val="-6"/>
        </w:rPr>
        <w:t xml:space="preserve"> </w:t>
      </w:r>
      <w:r>
        <w:t>sekolah.</w:t>
      </w:r>
      <w:r>
        <w:rPr>
          <w:spacing w:val="-7"/>
        </w:rPr>
        <w:t xml:space="preserve"> </w:t>
      </w:r>
      <w:r>
        <w:t>Bullying</w:t>
      </w:r>
      <w:r>
        <w:rPr>
          <w:spacing w:val="-11"/>
        </w:rPr>
        <w:t xml:space="preserve"> </w:t>
      </w:r>
      <w:r>
        <w:t>di</w:t>
      </w:r>
      <w:r>
        <w:rPr>
          <w:spacing w:val="-6"/>
        </w:rPr>
        <w:t xml:space="preserve"> </w:t>
      </w:r>
      <w:r>
        <w:t>sekolah</w:t>
      </w:r>
      <w:r>
        <w:rPr>
          <w:spacing w:val="-7"/>
        </w:rPr>
        <w:t xml:space="preserve"> </w:t>
      </w:r>
      <w:r>
        <w:t>dilakukan</w:t>
      </w:r>
      <w:r>
        <w:rPr>
          <w:spacing w:val="-7"/>
        </w:rPr>
        <w:t xml:space="preserve"> </w:t>
      </w:r>
      <w:r>
        <w:t>oleh</w:t>
      </w:r>
      <w:r>
        <w:rPr>
          <w:spacing w:val="-7"/>
        </w:rPr>
        <w:t xml:space="preserve"> </w:t>
      </w:r>
      <w:r>
        <w:t>440</w:t>
      </w:r>
      <w:r>
        <w:rPr>
          <w:spacing w:val="-10"/>
        </w:rPr>
        <w:t xml:space="preserve"> </w:t>
      </w:r>
      <w:r>
        <w:t>laki-laki</w:t>
      </w:r>
      <w:r>
        <w:rPr>
          <w:spacing w:val="-9"/>
        </w:rPr>
        <w:t xml:space="preserve"> </w:t>
      </w:r>
      <w:r>
        <w:t>dan 326 perempuan. Sedikitnya terjadi 17 peristiwa bullying di berbagai jenjang satuan pendidikan sepanjang tahun 2021 (Perempuan &amp; Pemberdayaan Anak, 2022).</w:t>
      </w:r>
    </w:p>
    <w:p w:rsidR="001823FB" w:rsidRDefault="001823FB">
      <w:pPr>
        <w:pStyle w:val="BodyText"/>
        <w:sectPr w:rsidR="001823FB" w:rsidSect="005C5042">
          <w:pgSz w:w="11910" w:h="16840"/>
          <w:pgMar w:top="1620" w:right="1133" w:bottom="1680" w:left="1559" w:header="0" w:footer="1481" w:gutter="0"/>
          <w:pgNumType w:start="2"/>
          <w:cols w:space="720"/>
        </w:sectPr>
      </w:pPr>
    </w:p>
    <w:p w:rsidR="001823FB" w:rsidRDefault="00195387">
      <w:pPr>
        <w:pStyle w:val="BodyText"/>
        <w:spacing w:before="60"/>
        <w:ind w:left="569" w:right="572" w:firstLine="292"/>
      </w:pPr>
      <w:r>
        <w:t>Selain itu, Kementerian Pemberdayaan Perempuan dan Perlindungan Anak (KPPPA) menunjukan data tahun 2018 yang menyatakan adanya kasus 2/3 remaja laki-laki dan perempuan dengan usia antara 13 dan 17 tahun dilaporkan mengalami perundungan. Survei ini juga mengamati konsekuensi langsung</w:t>
      </w:r>
      <w:r>
        <w:rPr>
          <w:spacing w:val="-1"/>
        </w:rPr>
        <w:t xml:space="preserve"> </w:t>
      </w:r>
      <w:r>
        <w:t xml:space="preserve">dan jangka panjang untuk prestasi akademik yang rendah, berkurangnya fungsi sosial, dan kesehatan mental yang buruk. Statistik yang dikumpulkan oleh Komisi Perlindungan Anak Indonesia untuk sementara tercatat sebanyak 119 kasus perundungan yang </w:t>
      </w:r>
      <w:r>
        <w:rPr>
          <w:spacing w:val="-2"/>
        </w:rPr>
        <w:t>melibatkan</w:t>
      </w:r>
      <w:r>
        <w:rPr>
          <w:spacing w:val="-7"/>
        </w:rPr>
        <w:t xml:space="preserve"> </w:t>
      </w:r>
      <w:r>
        <w:rPr>
          <w:spacing w:val="-2"/>
        </w:rPr>
        <w:t>anak</w:t>
      </w:r>
      <w:r>
        <w:rPr>
          <w:spacing w:val="-7"/>
        </w:rPr>
        <w:t xml:space="preserve"> </w:t>
      </w:r>
      <w:r>
        <w:rPr>
          <w:spacing w:val="-2"/>
        </w:rPr>
        <w:t>pada</w:t>
      </w:r>
      <w:r>
        <w:rPr>
          <w:spacing w:val="-4"/>
        </w:rPr>
        <w:t xml:space="preserve"> </w:t>
      </w:r>
      <w:r>
        <w:rPr>
          <w:spacing w:val="-2"/>
        </w:rPr>
        <w:t>tahun</w:t>
      </w:r>
      <w:r>
        <w:rPr>
          <w:spacing w:val="-7"/>
        </w:rPr>
        <w:t xml:space="preserve"> </w:t>
      </w:r>
      <w:r>
        <w:rPr>
          <w:spacing w:val="-2"/>
        </w:rPr>
        <w:t>2020.</w:t>
      </w:r>
      <w:r>
        <w:rPr>
          <w:spacing w:val="-7"/>
        </w:rPr>
        <w:t xml:space="preserve"> </w:t>
      </w:r>
      <w:r>
        <w:rPr>
          <w:spacing w:val="-2"/>
        </w:rPr>
        <w:t>Jumlah</w:t>
      </w:r>
      <w:r>
        <w:rPr>
          <w:spacing w:val="-7"/>
        </w:rPr>
        <w:t xml:space="preserve"> </w:t>
      </w:r>
      <w:r>
        <w:rPr>
          <w:spacing w:val="-2"/>
        </w:rPr>
        <w:t>ini</w:t>
      </w:r>
      <w:r>
        <w:rPr>
          <w:spacing w:val="-5"/>
        </w:rPr>
        <w:t xml:space="preserve"> </w:t>
      </w:r>
      <w:r>
        <w:rPr>
          <w:spacing w:val="-2"/>
        </w:rPr>
        <w:t>melonjak</w:t>
      </w:r>
      <w:r>
        <w:rPr>
          <w:spacing w:val="-7"/>
        </w:rPr>
        <w:t xml:space="preserve"> </w:t>
      </w:r>
      <w:r>
        <w:rPr>
          <w:spacing w:val="-2"/>
        </w:rPr>
        <w:t>dari</w:t>
      </w:r>
      <w:r>
        <w:rPr>
          <w:spacing w:val="-4"/>
        </w:rPr>
        <w:t xml:space="preserve"> </w:t>
      </w:r>
      <w:r>
        <w:rPr>
          <w:spacing w:val="-2"/>
        </w:rPr>
        <w:t>tahun</w:t>
      </w:r>
      <w:r>
        <w:rPr>
          <w:spacing w:val="-7"/>
        </w:rPr>
        <w:t xml:space="preserve"> </w:t>
      </w:r>
      <w:r>
        <w:rPr>
          <w:spacing w:val="-2"/>
        </w:rPr>
        <w:t>sebelumnya</w:t>
      </w:r>
      <w:r>
        <w:rPr>
          <w:spacing w:val="-4"/>
        </w:rPr>
        <w:t xml:space="preserve"> </w:t>
      </w:r>
      <w:r>
        <w:rPr>
          <w:spacing w:val="-2"/>
        </w:rPr>
        <w:t xml:space="preserve">sekitar </w:t>
      </w:r>
      <w:r>
        <w:t>60 kasus dalam tahunnya (Peren, 2022).</w:t>
      </w:r>
    </w:p>
    <w:p w:rsidR="001823FB" w:rsidRDefault="00195387">
      <w:pPr>
        <w:pStyle w:val="BodyText"/>
        <w:spacing w:before="1"/>
        <w:ind w:left="569" w:right="563" w:firstLine="292"/>
      </w:pPr>
      <w:r>
        <w:t>Di indonesia, bullying telah menjadi perhatian dalam pendidikan. perilaku bullying kerap terjadi di lingkungan sekolah. Bullying bisa dimaknai sebagai tindakan mengancam yang dilakukan oleh individu atau kelompok kepada korban yang seringkali dipandang lemah atau tidak mampu dibandingkan pelakunya. Pengganggu biasanya menargetkan teman yang lemah atau lebih rendah menurut pendapat</w:t>
      </w:r>
      <w:r>
        <w:rPr>
          <w:spacing w:val="-2"/>
        </w:rPr>
        <w:t xml:space="preserve"> </w:t>
      </w:r>
      <w:r>
        <w:t>mereka. Seseorang</w:t>
      </w:r>
      <w:r>
        <w:rPr>
          <w:spacing w:val="-4"/>
        </w:rPr>
        <w:t xml:space="preserve"> </w:t>
      </w:r>
      <w:r>
        <w:t>dapat disebut</w:t>
      </w:r>
      <w:r>
        <w:rPr>
          <w:spacing w:val="-2"/>
        </w:rPr>
        <w:t xml:space="preserve"> </w:t>
      </w:r>
      <w:r>
        <w:t>sebagai korban ketika seseorang</w:t>
      </w:r>
      <w:r>
        <w:rPr>
          <w:spacing w:val="-4"/>
        </w:rPr>
        <w:t xml:space="preserve"> </w:t>
      </w:r>
      <w:r>
        <w:t>tersebut menerima perlakuan yang tidak menyenangkan baik pada tingkat fisik maupun mental, satu kali atau berulang kali.</w:t>
      </w:r>
    </w:p>
    <w:p w:rsidR="001823FB" w:rsidRDefault="00195387">
      <w:pPr>
        <w:pStyle w:val="BodyText"/>
        <w:ind w:left="569" w:right="571" w:firstLine="292"/>
      </w:pPr>
      <w:r>
        <w:t>Korban</w:t>
      </w:r>
      <w:r>
        <w:rPr>
          <w:spacing w:val="-15"/>
        </w:rPr>
        <w:t xml:space="preserve"> </w:t>
      </w:r>
      <w:r>
        <w:t>bullying</w:t>
      </w:r>
      <w:r>
        <w:rPr>
          <w:spacing w:val="-15"/>
        </w:rPr>
        <w:t xml:space="preserve"> </w:t>
      </w:r>
      <w:r>
        <w:t>tidak</w:t>
      </w:r>
      <w:r>
        <w:rPr>
          <w:spacing w:val="-15"/>
        </w:rPr>
        <w:t xml:space="preserve"> </w:t>
      </w:r>
      <w:r>
        <w:t>akan</w:t>
      </w:r>
      <w:r>
        <w:rPr>
          <w:spacing w:val="-15"/>
        </w:rPr>
        <w:t xml:space="preserve"> </w:t>
      </w:r>
      <w:r>
        <w:t>memiliki</w:t>
      </w:r>
      <w:r>
        <w:rPr>
          <w:spacing w:val="-15"/>
        </w:rPr>
        <w:t xml:space="preserve"> </w:t>
      </w:r>
      <w:r>
        <w:t>rasa</w:t>
      </w:r>
      <w:r>
        <w:rPr>
          <w:spacing w:val="-15"/>
        </w:rPr>
        <w:t xml:space="preserve"> </w:t>
      </w:r>
      <w:r>
        <w:t>aman</w:t>
      </w:r>
      <w:r>
        <w:rPr>
          <w:spacing w:val="-15"/>
        </w:rPr>
        <w:t xml:space="preserve"> </w:t>
      </w:r>
      <w:r>
        <w:t>dan</w:t>
      </w:r>
      <w:r>
        <w:rPr>
          <w:spacing w:val="-15"/>
        </w:rPr>
        <w:t xml:space="preserve"> </w:t>
      </w:r>
      <w:r>
        <w:t>nyaman,</w:t>
      </w:r>
      <w:r>
        <w:rPr>
          <w:spacing w:val="-15"/>
        </w:rPr>
        <w:t xml:space="preserve"> </w:t>
      </w:r>
      <w:r>
        <w:t>yang</w:t>
      </w:r>
      <w:r>
        <w:rPr>
          <w:spacing w:val="-15"/>
        </w:rPr>
        <w:t xml:space="preserve"> </w:t>
      </w:r>
      <w:r>
        <w:t>mengakibatkan perasaan terintimidasi, takut, rendah diri, sulit berkonsentrasi, bahkan mengalami penurunan</w:t>
      </w:r>
      <w:r>
        <w:rPr>
          <w:spacing w:val="-15"/>
        </w:rPr>
        <w:t xml:space="preserve"> </w:t>
      </w:r>
      <w:r>
        <w:t>prestasi</w:t>
      </w:r>
      <w:r>
        <w:rPr>
          <w:spacing w:val="-15"/>
        </w:rPr>
        <w:t xml:space="preserve"> </w:t>
      </w:r>
      <w:r>
        <w:t>akademik.</w:t>
      </w:r>
      <w:r>
        <w:rPr>
          <w:spacing w:val="-15"/>
        </w:rPr>
        <w:t xml:space="preserve"> </w:t>
      </w:r>
      <w:r>
        <w:t>Lebih</w:t>
      </w:r>
      <w:r>
        <w:rPr>
          <w:spacing w:val="-15"/>
        </w:rPr>
        <w:t xml:space="preserve"> </w:t>
      </w:r>
      <w:r>
        <w:t>buruk</w:t>
      </w:r>
      <w:r>
        <w:rPr>
          <w:spacing w:val="-15"/>
        </w:rPr>
        <w:t xml:space="preserve"> </w:t>
      </w:r>
      <w:r>
        <w:t>dari</w:t>
      </w:r>
      <w:r>
        <w:rPr>
          <w:spacing w:val="-15"/>
        </w:rPr>
        <w:t xml:space="preserve"> </w:t>
      </w:r>
      <w:r>
        <w:t>itu</w:t>
      </w:r>
      <w:r>
        <w:rPr>
          <w:spacing w:val="-15"/>
        </w:rPr>
        <w:t xml:space="preserve"> </w:t>
      </w:r>
      <w:r>
        <w:t>dia</w:t>
      </w:r>
      <w:r>
        <w:rPr>
          <w:spacing w:val="-15"/>
        </w:rPr>
        <w:t xml:space="preserve"> </w:t>
      </w:r>
      <w:r>
        <w:t>juga</w:t>
      </w:r>
      <w:r>
        <w:rPr>
          <w:spacing w:val="-15"/>
        </w:rPr>
        <w:t xml:space="preserve"> </w:t>
      </w:r>
      <w:r>
        <w:t>akan</w:t>
      </w:r>
      <w:r>
        <w:rPr>
          <w:spacing w:val="-15"/>
        </w:rPr>
        <w:t xml:space="preserve"> </w:t>
      </w:r>
      <w:r>
        <w:t>kurang</w:t>
      </w:r>
      <w:r>
        <w:rPr>
          <w:spacing w:val="-15"/>
        </w:rPr>
        <w:t xml:space="preserve"> </w:t>
      </w:r>
      <w:r>
        <w:t>percaya</w:t>
      </w:r>
      <w:r>
        <w:rPr>
          <w:spacing w:val="-15"/>
        </w:rPr>
        <w:t xml:space="preserve"> </w:t>
      </w:r>
      <w:r>
        <w:t>pada lingkungannya. Bullying berdampak buruk. Beberapa individu yang diintimidasi memutuskan untuk mengakhiri hidup mereka dengan melakukan percobaan bunuh diri. Ada juga yang melanjutkan hidup meski menderita luka emosional. Ketika ini terjadi, orang biasanya menutup diri dan menjadi lebih pendiam.</w:t>
      </w:r>
    </w:p>
    <w:p w:rsidR="001823FB" w:rsidRDefault="00195387">
      <w:pPr>
        <w:pStyle w:val="BodyText"/>
        <w:spacing w:before="1"/>
        <w:ind w:left="569" w:right="571" w:firstLine="292"/>
      </w:pPr>
      <w:r>
        <w:t>Kebanyakan orang yang mengalami hal ini memilih untuk diam daripada melaporkan hal tersebut kepada guru atau orang tua mereka. Hal ini disebabkan korban</w:t>
      </w:r>
      <w:r>
        <w:rPr>
          <w:spacing w:val="-15"/>
        </w:rPr>
        <w:t xml:space="preserve"> </w:t>
      </w:r>
      <w:r>
        <w:t>bullying</w:t>
      </w:r>
      <w:r>
        <w:rPr>
          <w:spacing w:val="-15"/>
        </w:rPr>
        <w:t xml:space="preserve"> </w:t>
      </w:r>
      <w:r>
        <w:t>percaya</w:t>
      </w:r>
      <w:r>
        <w:rPr>
          <w:spacing w:val="-15"/>
        </w:rPr>
        <w:t xml:space="preserve"> </w:t>
      </w:r>
      <w:r>
        <w:t>bahwa</w:t>
      </w:r>
      <w:r>
        <w:rPr>
          <w:spacing w:val="-13"/>
        </w:rPr>
        <w:t xml:space="preserve"> </w:t>
      </w:r>
      <w:r>
        <w:t>masalah</w:t>
      </w:r>
      <w:r>
        <w:rPr>
          <w:spacing w:val="-15"/>
        </w:rPr>
        <w:t xml:space="preserve"> </w:t>
      </w:r>
      <w:r>
        <w:t>bullying</w:t>
      </w:r>
      <w:r>
        <w:rPr>
          <w:spacing w:val="-15"/>
        </w:rPr>
        <w:t xml:space="preserve"> </w:t>
      </w:r>
      <w:r>
        <w:t>tidak</w:t>
      </w:r>
      <w:r>
        <w:rPr>
          <w:spacing w:val="-14"/>
        </w:rPr>
        <w:t xml:space="preserve"> </w:t>
      </w:r>
      <w:r>
        <w:t>mungkin</w:t>
      </w:r>
      <w:r>
        <w:rPr>
          <w:spacing w:val="-14"/>
        </w:rPr>
        <w:t xml:space="preserve"> </w:t>
      </w:r>
      <w:r>
        <w:t>diselesaikan</w:t>
      </w:r>
      <w:r>
        <w:rPr>
          <w:spacing w:val="-14"/>
        </w:rPr>
        <w:t xml:space="preserve"> </w:t>
      </w:r>
      <w:r>
        <w:t>dengan melaporkannya kepada guru</w:t>
      </w:r>
      <w:r>
        <w:rPr>
          <w:spacing w:val="-1"/>
        </w:rPr>
        <w:t xml:space="preserve"> </w:t>
      </w:r>
      <w:r>
        <w:t>atau</w:t>
      </w:r>
      <w:r>
        <w:rPr>
          <w:spacing w:val="-1"/>
        </w:rPr>
        <w:t xml:space="preserve"> </w:t>
      </w:r>
      <w:r>
        <w:t>orang</w:t>
      </w:r>
      <w:r>
        <w:rPr>
          <w:spacing w:val="-5"/>
        </w:rPr>
        <w:t xml:space="preserve"> </w:t>
      </w:r>
      <w:r>
        <w:t>tua,</w:t>
      </w:r>
      <w:r>
        <w:rPr>
          <w:spacing w:val="-1"/>
        </w:rPr>
        <w:t xml:space="preserve"> </w:t>
      </w:r>
      <w:r>
        <w:t>dan</w:t>
      </w:r>
      <w:r>
        <w:rPr>
          <w:spacing w:val="-1"/>
        </w:rPr>
        <w:t xml:space="preserve"> </w:t>
      </w:r>
      <w:r>
        <w:t>dengan</w:t>
      </w:r>
      <w:r>
        <w:rPr>
          <w:spacing w:val="-1"/>
        </w:rPr>
        <w:t xml:space="preserve"> </w:t>
      </w:r>
      <w:r>
        <w:t>tetap</w:t>
      </w:r>
      <w:r>
        <w:rPr>
          <w:spacing w:val="-1"/>
        </w:rPr>
        <w:t xml:space="preserve"> </w:t>
      </w:r>
      <w:r>
        <w:t>diam,</w:t>
      </w:r>
      <w:r>
        <w:rPr>
          <w:spacing w:val="-1"/>
        </w:rPr>
        <w:t xml:space="preserve"> </w:t>
      </w:r>
      <w:r>
        <w:t>pelaku</w:t>
      </w:r>
      <w:r>
        <w:rPr>
          <w:spacing w:val="-1"/>
        </w:rPr>
        <w:t xml:space="preserve"> </w:t>
      </w:r>
      <w:r>
        <w:t>bullying akan merasa memegang kendali dan kuat. Terutama jika dia berpikir bahwa ejekan dan hinaan yang dia alami dapat dibenarkan karena dia adalah seorang pengecut, idiot, dan sosok yang tidak populer. Korban terkadang tidak menyadari kerugian yang terjadi kepada dirisendiri dengan menahan kesedihan dan penderitaan mereka tanpa berusaha mengungkapkannya atau mencari dukungan dari orang lain.</w:t>
      </w:r>
    </w:p>
    <w:p w:rsidR="001823FB" w:rsidRDefault="00195387">
      <w:pPr>
        <w:pStyle w:val="BodyText"/>
        <w:spacing w:before="1"/>
        <w:ind w:left="569" w:right="563" w:firstLine="292"/>
      </w:pPr>
      <w:r>
        <w:t>Agar</w:t>
      </w:r>
      <w:r>
        <w:rPr>
          <w:spacing w:val="-6"/>
        </w:rPr>
        <w:t xml:space="preserve"> </w:t>
      </w:r>
      <w:r>
        <w:t>korban</w:t>
      </w:r>
      <w:r>
        <w:rPr>
          <w:spacing w:val="-7"/>
        </w:rPr>
        <w:t xml:space="preserve"> </w:t>
      </w:r>
      <w:r>
        <w:t>perundungan</w:t>
      </w:r>
      <w:r>
        <w:rPr>
          <w:spacing w:val="-7"/>
        </w:rPr>
        <w:t xml:space="preserve"> </w:t>
      </w:r>
      <w:r>
        <w:t>dapat</w:t>
      </w:r>
      <w:r>
        <w:rPr>
          <w:spacing w:val="-6"/>
        </w:rPr>
        <w:t xml:space="preserve"> </w:t>
      </w:r>
      <w:r>
        <w:t>pulih</w:t>
      </w:r>
      <w:r>
        <w:rPr>
          <w:spacing w:val="-7"/>
        </w:rPr>
        <w:t xml:space="preserve"> </w:t>
      </w:r>
      <w:r>
        <w:t>dari</w:t>
      </w:r>
      <w:r>
        <w:rPr>
          <w:spacing w:val="-9"/>
        </w:rPr>
        <w:t xml:space="preserve"> </w:t>
      </w:r>
      <w:r>
        <w:t>luka</w:t>
      </w:r>
      <w:r>
        <w:rPr>
          <w:spacing w:val="-5"/>
        </w:rPr>
        <w:t xml:space="preserve"> </w:t>
      </w:r>
      <w:r>
        <w:t>mereka</w:t>
      </w:r>
      <w:r>
        <w:rPr>
          <w:spacing w:val="-5"/>
        </w:rPr>
        <w:t xml:space="preserve"> </w:t>
      </w:r>
      <w:r>
        <w:t>baik</w:t>
      </w:r>
      <w:r>
        <w:rPr>
          <w:spacing w:val="-7"/>
        </w:rPr>
        <w:t xml:space="preserve"> </w:t>
      </w:r>
      <w:r>
        <w:t>fisik</w:t>
      </w:r>
      <w:r>
        <w:rPr>
          <w:spacing w:val="-11"/>
        </w:rPr>
        <w:t xml:space="preserve"> </w:t>
      </w:r>
      <w:r>
        <w:t>maupun</w:t>
      </w:r>
      <w:r>
        <w:rPr>
          <w:spacing w:val="-10"/>
        </w:rPr>
        <w:t xml:space="preserve"> </w:t>
      </w:r>
      <w:r>
        <w:t>mental pandangan yang salah ini perlu ditanggapi. Bunuh diri, stres, dan kesedihan, bisa terjadi jika hal ini dibiarkan berkelanjutan. Tentu persoalan ini harus dihindari dikarenakan dapat membahayakan kelangsungan hidup dan ketentraman korban (Maharani, 2013).</w:t>
      </w:r>
    </w:p>
    <w:p w:rsidR="001823FB" w:rsidRDefault="00195387">
      <w:pPr>
        <w:pStyle w:val="BodyText"/>
        <w:ind w:left="569" w:right="572" w:firstLine="292"/>
      </w:pPr>
      <w:r>
        <w:t>Perawat dapat memenuhi perannya sebagai penyedia layanan kesehatan profesional</w:t>
      </w:r>
      <w:r>
        <w:rPr>
          <w:spacing w:val="-5"/>
        </w:rPr>
        <w:t xml:space="preserve"> </w:t>
      </w:r>
      <w:r>
        <w:t>seperti</w:t>
      </w:r>
      <w:r>
        <w:rPr>
          <w:spacing w:val="-5"/>
        </w:rPr>
        <w:t xml:space="preserve"> </w:t>
      </w:r>
      <w:r>
        <w:t>perawat</w:t>
      </w:r>
      <w:r>
        <w:rPr>
          <w:spacing w:val="-5"/>
        </w:rPr>
        <w:t xml:space="preserve"> </w:t>
      </w:r>
      <w:r>
        <w:t>dapat</w:t>
      </w:r>
      <w:r>
        <w:rPr>
          <w:spacing w:val="-5"/>
        </w:rPr>
        <w:t xml:space="preserve"> </w:t>
      </w:r>
      <w:r>
        <w:t>bekerja</w:t>
      </w:r>
      <w:r>
        <w:rPr>
          <w:spacing w:val="-8"/>
        </w:rPr>
        <w:t xml:space="preserve"> </w:t>
      </w:r>
      <w:r>
        <w:t>sama</w:t>
      </w:r>
      <w:r>
        <w:rPr>
          <w:spacing w:val="-4"/>
        </w:rPr>
        <w:t xml:space="preserve"> </w:t>
      </w:r>
      <w:r>
        <w:t>dengan</w:t>
      </w:r>
      <w:r>
        <w:rPr>
          <w:spacing w:val="-5"/>
        </w:rPr>
        <w:t xml:space="preserve"> </w:t>
      </w:r>
      <w:r>
        <w:t>institusi</w:t>
      </w:r>
      <w:r>
        <w:rPr>
          <w:spacing w:val="-5"/>
        </w:rPr>
        <w:t xml:space="preserve"> </w:t>
      </w:r>
      <w:r>
        <w:t>pendidikan.</w:t>
      </w:r>
      <w:r>
        <w:rPr>
          <w:spacing w:val="-5"/>
        </w:rPr>
        <w:t xml:space="preserve"> </w:t>
      </w:r>
      <w:r>
        <w:t xml:space="preserve">Sebagai pendamping bagi anak, remaja, orang tua, tenaga pendidik, dan masyarakat luas </w:t>
      </w:r>
      <w:r>
        <w:rPr>
          <w:spacing w:val="-2"/>
        </w:rPr>
        <w:t>dalam</w:t>
      </w:r>
      <w:r>
        <w:rPr>
          <w:spacing w:val="-8"/>
        </w:rPr>
        <w:t xml:space="preserve"> </w:t>
      </w:r>
      <w:r>
        <w:rPr>
          <w:spacing w:val="-2"/>
        </w:rPr>
        <w:t>tindakan</w:t>
      </w:r>
      <w:r>
        <w:t xml:space="preserve"> </w:t>
      </w:r>
      <w:r>
        <w:rPr>
          <w:spacing w:val="-2"/>
        </w:rPr>
        <w:t>dan</w:t>
      </w:r>
      <w:r>
        <w:rPr>
          <w:spacing w:val="-1"/>
        </w:rPr>
        <w:t xml:space="preserve"> </w:t>
      </w:r>
      <w:r>
        <w:rPr>
          <w:spacing w:val="-2"/>
        </w:rPr>
        <w:t>upaya</w:t>
      </w:r>
      <w:r>
        <w:rPr>
          <w:spacing w:val="-1"/>
        </w:rPr>
        <w:t xml:space="preserve"> </w:t>
      </w:r>
      <w:r>
        <w:rPr>
          <w:spacing w:val="-2"/>
        </w:rPr>
        <w:t>pencegahan, pendidik juga</w:t>
      </w:r>
      <w:r>
        <w:rPr>
          <w:spacing w:val="-1"/>
        </w:rPr>
        <w:t xml:space="preserve"> </w:t>
      </w:r>
      <w:r>
        <w:rPr>
          <w:spacing w:val="-2"/>
        </w:rPr>
        <w:t>dapat</w:t>
      </w:r>
      <w:r>
        <w:rPr>
          <w:spacing w:val="-7"/>
        </w:rPr>
        <w:t xml:space="preserve"> </w:t>
      </w:r>
      <w:r>
        <w:rPr>
          <w:spacing w:val="-2"/>
        </w:rPr>
        <w:t>memberikan</w:t>
      </w:r>
      <w:r>
        <w:rPr>
          <w:spacing w:val="-7"/>
        </w:rPr>
        <w:t xml:space="preserve"> </w:t>
      </w:r>
      <w:r>
        <w:rPr>
          <w:spacing w:val="-2"/>
        </w:rPr>
        <w:t>pemahaman</w:t>
      </w:r>
    </w:p>
    <w:p w:rsidR="001823FB" w:rsidRDefault="00195387">
      <w:pPr>
        <w:pStyle w:val="BodyText"/>
        <w:spacing w:before="60"/>
        <w:ind w:left="569" w:right="568"/>
      </w:pPr>
      <w:r>
        <w:t>mengenai</w:t>
      </w:r>
      <w:r>
        <w:rPr>
          <w:spacing w:val="-7"/>
        </w:rPr>
        <w:t xml:space="preserve"> </w:t>
      </w:r>
      <w:r>
        <w:t>kesehatan</w:t>
      </w:r>
      <w:r>
        <w:rPr>
          <w:spacing w:val="-8"/>
        </w:rPr>
        <w:t xml:space="preserve"> </w:t>
      </w:r>
      <w:r>
        <w:t>juga</w:t>
      </w:r>
      <w:r>
        <w:rPr>
          <w:spacing w:val="-7"/>
        </w:rPr>
        <w:t xml:space="preserve"> </w:t>
      </w:r>
      <w:r>
        <w:t>tentang</w:t>
      </w:r>
      <w:r>
        <w:rPr>
          <w:spacing w:val="-12"/>
        </w:rPr>
        <w:t xml:space="preserve"> </w:t>
      </w:r>
      <w:r>
        <w:t>bullying</w:t>
      </w:r>
      <w:r>
        <w:rPr>
          <w:spacing w:val="-8"/>
        </w:rPr>
        <w:t xml:space="preserve"> </w:t>
      </w:r>
      <w:r>
        <w:t>dalam</w:t>
      </w:r>
      <w:r>
        <w:rPr>
          <w:spacing w:val="-7"/>
        </w:rPr>
        <w:t xml:space="preserve"> </w:t>
      </w:r>
      <w:r>
        <w:t>upaya</w:t>
      </w:r>
      <w:r>
        <w:rPr>
          <w:spacing w:val="-7"/>
        </w:rPr>
        <w:t xml:space="preserve"> </w:t>
      </w:r>
      <w:r>
        <w:t>penanggulangan (Suci</w:t>
      </w:r>
      <w:r>
        <w:rPr>
          <w:spacing w:val="-7"/>
        </w:rPr>
        <w:t xml:space="preserve"> </w:t>
      </w:r>
      <w:r>
        <w:t>et</w:t>
      </w:r>
      <w:r>
        <w:rPr>
          <w:spacing w:val="-7"/>
        </w:rPr>
        <w:t xml:space="preserve"> </w:t>
      </w:r>
      <w:r>
        <w:t xml:space="preserve">al., </w:t>
      </w:r>
      <w:r>
        <w:rPr>
          <w:spacing w:val="-2"/>
        </w:rPr>
        <w:t>2021)</w:t>
      </w:r>
    </w:p>
    <w:p w:rsidR="001823FB" w:rsidRDefault="00195387">
      <w:pPr>
        <w:pStyle w:val="BodyText"/>
        <w:ind w:left="569" w:right="566" w:firstLine="292"/>
      </w:pPr>
      <w:r>
        <w:t>Berdasarkan permasalahan di atas, peneliti memutuskan untuk melakukan penelitian lebih mendalam dengan judul “Hubungan Regulasi Emosi Dengan Kecenderungan Perilaku Bullying Pada Remaja Sekolah Menengah Kejuruan Kesehatan Cianjur”, dan penulis telah memantapkan pilihan terhadap salah satu sekolah menengah kejuruan di Cianjur yaitu, Sekolah Menengah Kejuruan Kesehatan Cianjur untuk melakukan observasi guna menunjang kelengkapan penyusunan pada penelitian ini.</w:t>
      </w:r>
    </w:p>
    <w:p w:rsidR="001823FB" w:rsidRDefault="001823FB">
      <w:pPr>
        <w:pStyle w:val="BodyText"/>
        <w:spacing w:before="5"/>
        <w:ind w:left="0"/>
        <w:jc w:val="left"/>
      </w:pPr>
    </w:p>
    <w:p w:rsidR="001823FB" w:rsidRDefault="00195387">
      <w:pPr>
        <w:pStyle w:val="Heading1"/>
        <w:numPr>
          <w:ilvl w:val="0"/>
          <w:numId w:val="3"/>
        </w:numPr>
        <w:tabs>
          <w:tab w:val="left" w:pos="568"/>
        </w:tabs>
        <w:ind w:left="568" w:hanging="359"/>
        <w:jc w:val="left"/>
      </w:pPr>
      <w:r>
        <w:t>METODOLOGI</w:t>
      </w:r>
      <w:r>
        <w:rPr>
          <w:spacing w:val="-6"/>
        </w:rPr>
        <w:t xml:space="preserve"> </w:t>
      </w:r>
      <w:r>
        <w:rPr>
          <w:spacing w:val="-2"/>
        </w:rPr>
        <w:t>PENELITIAN</w:t>
      </w:r>
    </w:p>
    <w:p w:rsidR="001823FB" w:rsidRDefault="00195387">
      <w:pPr>
        <w:ind w:left="569" w:right="560" w:firstLine="292"/>
        <w:jc w:val="both"/>
        <w:rPr>
          <w:sz w:val="24"/>
        </w:rPr>
      </w:pPr>
      <w:r>
        <w:rPr>
          <w:sz w:val="24"/>
        </w:rPr>
        <w:t xml:space="preserve">Jenis penelitian ini adalah kuantitatif, menggunakan pendekatan </w:t>
      </w:r>
      <w:r>
        <w:rPr>
          <w:i/>
          <w:sz w:val="24"/>
        </w:rPr>
        <w:t xml:space="preserve">cross sectional </w:t>
      </w:r>
      <w:r>
        <w:rPr>
          <w:sz w:val="24"/>
        </w:rPr>
        <w:t xml:space="preserve">dan metode pengambilan sampel melalui </w:t>
      </w:r>
      <w:r>
        <w:rPr>
          <w:i/>
          <w:sz w:val="24"/>
        </w:rPr>
        <w:t xml:space="preserve">simple random sampling </w:t>
      </w:r>
      <w:r>
        <w:rPr>
          <w:sz w:val="24"/>
        </w:rPr>
        <w:t>dengan jumlah sampel sebanyak 68 orang. Penelitian ini dilakukan pada bulan Mei 2023 di SMK Kesehatan</w:t>
      </w:r>
      <w:r>
        <w:rPr>
          <w:spacing w:val="-11"/>
          <w:sz w:val="24"/>
        </w:rPr>
        <w:t xml:space="preserve"> </w:t>
      </w:r>
      <w:r>
        <w:rPr>
          <w:sz w:val="24"/>
        </w:rPr>
        <w:t>Cianjur.</w:t>
      </w:r>
      <w:r>
        <w:rPr>
          <w:spacing w:val="-11"/>
          <w:sz w:val="24"/>
        </w:rPr>
        <w:t xml:space="preserve"> </w:t>
      </w:r>
      <w:r>
        <w:rPr>
          <w:sz w:val="24"/>
        </w:rPr>
        <w:t>Instrumen</w:t>
      </w:r>
      <w:r>
        <w:rPr>
          <w:spacing w:val="-8"/>
          <w:sz w:val="24"/>
        </w:rPr>
        <w:t xml:space="preserve"> </w:t>
      </w:r>
      <w:r>
        <w:rPr>
          <w:sz w:val="24"/>
        </w:rPr>
        <w:t>yang</w:t>
      </w:r>
      <w:r>
        <w:rPr>
          <w:spacing w:val="-15"/>
          <w:sz w:val="24"/>
        </w:rPr>
        <w:t xml:space="preserve"> </w:t>
      </w:r>
      <w:r>
        <w:rPr>
          <w:sz w:val="24"/>
        </w:rPr>
        <w:t>dilakukan</w:t>
      </w:r>
      <w:r>
        <w:rPr>
          <w:spacing w:val="-11"/>
          <w:sz w:val="24"/>
        </w:rPr>
        <w:t xml:space="preserve"> </w:t>
      </w:r>
      <w:r>
        <w:rPr>
          <w:sz w:val="24"/>
        </w:rPr>
        <w:t>untuk</w:t>
      </w:r>
      <w:r>
        <w:rPr>
          <w:spacing w:val="-11"/>
          <w:sz w:val="24"/>
        </w:rPr>
        <w:t xml:space="preserve"> </w:t>
      </w:r>
      <w:r>
        <w:rPr>
          <w:sz w:val="24"/>
        </w:rPr>
        <w:t>mengatur</w:t>
      </w:r>
      <w:r>
        <w:rPr>
          <w:spacing w:val="-11"/>
          <w:sz w:val="24"/>
        </w:rPr>
        <w:t xml:space="preserve"> </w:t>
      </w:r>
      <w:r>
        <w:rPr>
          <w:sz w:val="24"/>
        </w:rPr>
        <w:t>regulasi</w:t>
      </w:r>
      <w:r>
        <w:rPr>
          <w:spacing w:val="-10"/>
          <w:sz w:val="24"/>
        </w:rPr>
        <w:t xml:space="preserve"> </w:t>
      </w:r>
      <w:r>
        <w:rPr>
          <w:sz w:val="24"/>
        </w:rPr>
        <w:t>emosi</w:t>
      </w:r>
      <w:r>
        <w:rPr>
          <w:spacing w:val="-10"/>
          <w:sz w:val="24"/>
        </w:rPr>
        <w:t xml:space="preserve"> </w:t>
      </w:r>
      <w:r>
        <w:rPr>
          <w:sz w:val="24"/>
        </w:rPr>
        <w:t xml:space="preserve">berupa </w:t>
      </w:r>
      <w:r>
        <w:rPr>
          <w:i/>
          <w:sz w:val="24"/>
        </w:rPr>
        <w:t xml:space="preserve">Emotional Regulation Questionnare </w:t>
      </w:r>
      <w:r>
        <w:rPr>
          <w:sz w:val="24"/>
        </w:rPr>
        <w:t xml:space="preserve">dan bullying berupa </w:t>
      </w:r>
      <w:r>
        <w:rPr>
          <w:i/>
          <w:sz w:val="24"/>
        </w:rPr>
        <w:t xml:space="preserve">Olweus Bully/Victim Questionnaire (OBVQ). </w:t>
      </w:r>
      <w:r>
        <w:rPr>
          <w:sz w:val="24"/>
        </w:rPr>
        <w:t>Analisis data menggunakan analisis univariat dan bivariat dengan menggunakan SPSS.</w:t>
      </w:r>
    </w:p>
    <w:p w:rsidR="001823FB" w:rsidRDefault="001823FB">
      <w:pPr>
        <w:pStyle w:val="BodyText"/>
        <w:spacing w:before="2"/>
        <w:ind w:left="0"/>
        <w:jc w:val="left"/>
      </w:pPr>
    </w:p>
    <w:p w:rsidR="001823FB" w:rsidRDefault="00195387">
      <w:pPr>
        <w:pStyle w:val="Heading1"/>
        <w:numPr>
          <w:ilvl w:val="0"/>
          <w:numId w:val="3"/>
        </w:numPr>
        <w:tabs>
          <w:tab w:val="left" w:pos="568"/>
        </w:tabs>
        <w:spacing w:before="1"/>
        <w:ind w:left="568" w:hanging="359"/>
        <w:jc w:val="left"/>
      </w:pPr>
      <w:r>
        <w:t>HASIL</w:t>
      </w:r>
      <w:r>
        <w:rPr>
          <w:spacing w:val="-6"/>
        </w:rPr>
        <w:t xml:space="preserve"> </w:t>
      </w:r>
      <w:r>
        <w:rPr>
          <w:spacing w:val="-2"/>
        </w:rPr>
        <w:t>PENELITIAN</w:t>
      </w:r>
    </w:p>
    <w:p w:rsidR="001823FB" w:rsidRDefault="00195387">
      <w:pPr>
        <w:pStyle w:val="BodyText"/>
        <w:ind w:left="569" w:right="566" w:firstLine="280"/>
      </w:pPr>
      <w:r>
        <w:t>Penelitian</w:t>
      </w:r>
      <w:r>
        <w:rPr>
          <w:spacing w:val="-3"/>
        </w:rPr>
        <w:t xml:space="preserve"> </w:t>
      </w:r>
      <w:r>
        <w:t>ini</w:t>
      </w:r>
      <w:r>
        <w:rPr>
          <w:spacing w:val="-2"/>
        </w:rPr>
        <w:t xml:space="preserve"> </w:t>
      </w:r>
      <w:r>
        <w:t>dilakukan di SMK</w:t>
      </w:r>
      <w:r>
        <w:rPr>
          <w:spacing w:val="-1"/>
        </w:rPr>
        <w:t xml:space="preserve"> </w:t>
      </w:r>
      <w:r>
        <w:t>Kesehatan Cianjur</w:t>
      </w:r>
      <w:r>
        <w:rPr>
          <w:spacing w:val="-3"/>
        </w:rPr>
        <w:t xml:space="preserve"> </w:t>
      </w:r>
      <w:r>
        <w:t>dengan jumlah</w:t>
      </w:r>
      <w:r>
        <w:rPr>
          <w:spacing w:val="-4"/>
        </w:rPr>
        <w:t xml:space="preserve"> </w:t>
      </w:r>
      <w:r>
        <w:t>responden</w:t>
      </w:r>
      <w:r>
        <w:rPr>
          <w:spacing w:val="-4"/>
        </w:rPr>
        <w:t xml:space="preserve"> </w:t>
      </w:r>
      <w:r>
        <w:t>68 Siswa/i.</w:t>
      </w:r>
      <w:r>
        <w:rPr>
          <w:spacing w:val="-2"/>
        </w:rPr>
        <w:t xml:space="preserve"> </w:t>
      </w:r>
      <w:r>
        <w:t>Penelitian</w:t>
      </w:r>
      <w:r>
        <w:rPr>
          <w:spacing w:val="-2"/>
        </w:rPr>
        <w:t xml:space="preserve"> </w:t>
      </w:r>
      <w:r>
        <w:t>ini</w:t>
      </w:r>
      <w:r>
        <w:rPr>
          <w:spacing w:val="-1"/>
        </w:rPr>
        <w:t xml:space="preserve"> </w:t>
      </w:r>
      <w:r>
        <w:t>menampilkan</w:t>
      </w:r>
      <w:r>
        <w:rPr>
          <w:spacing w:val="-2"/>
        </w:rPr>
        <w:t xml:space="preserve"> </w:t>
      </w:r>
      <w:r>
        <w:t>beberapa analisis</w:t>
      </w:r>
      <w:r>
        <w:rPr>
          <w:spacing w:val="-3"/>
        </w:rPr>
        <w:t xml:space="preserve"> </w:t>
      </w:r>
      <w:r>
        <w:t>data berupa analisis</w:t>
      </w:r>
      <w:r>
        <w:rPr>
          <w:spacing w:val="-3"/>
        </w:rPr>
        <w:t xml:space="preserve"> </w:t>
      </w:r>
      <w:r>
        <w:t xml:space="preserve">univariat dan analisis bivariat. Pengolahan dan analisis data dilakukan dengan menggunakan </w:t>
      </w:r>
      <w:r>
        <w:rPr>
          <w:spacing w:val="-2"/>
        </w:rPr>
        <w:t>spss.</w:t>
      </w:r>
    </w:p>
    <w:p w:rsidR="001823FB" w:rsidRDefault="00195387">
      <w:pPr>
        <w:pStyle w:val="Heading2"/>
        <w:numPr>
          <w:ilvl w:val="1"/>
          <w:numId w:val="3"/>
        </w:numPr>
        <w:tabs>
          <w:tab w:val="left" w:pos="860"/>
        </w:tabs>
        <w:spacing w:before="2"/>
        <w:ind w:left="860" w:hanging="359"/>
      </w:pPr>
      <w:r>
        <w:t>Karakteristik</w:t>
      </w:r>
      <w:r>
        <w:rPr>
          <w:spacing w:val="-10"/>
        </w:rPr>
        <w:t xml:space="preserve"> </w:t>
      </w:r>
      <w:r>
        <w:rPr>
          <w:spacing w:val="-2"/>
        </w:rPr>
        <w:t>Responden</w:t>
      </w:r>
    </w:p>
    <w:p w:rsidR="001823FB" w:rsidRDefault="00195387">
      <w:pPr>
        <w:pStyle w:val="BodyText"/>
        <w:ind w:right="565" w:firstLine="620"/>
      </w:pPr>
      <w:r>
        <w:t>Berdasarkan penelitian yang dilakukan di SMK Kesehatan Cianjur maka diperoleh data terkait karakteristik responden yaitu umur dan jenis kelamin sebagai berikut:</w:t>
      </w:r>
    </w:p>
    <w:p w:rsidR="001823FB" w:rsidRDefault="00195387">
      <w:pPr>
        <w:pStyle w:val="ListParagraph"/>
        <w:numPr>
          <w:ilvl w:val="2"/>
          <w:numId w:val="3"/>
        </w:numPr>
        <w:tabs>
          <w:tab w:val="left" w:pos="1581"/>
        </w:tabs>
        <w:spacing w:line="240" w:lineRule="auto"/>
        <w:ind w:left="1581" w:hanging="359"/>
        <w:rPr>
          <w:sz w:val="24"/>
        </w:rPr>
      </w:pPr>
      <w:r>
        <w:rPr>
          <w:sz w:val="24"/>
        </w:rPr>
        <w:t>Distribusi Frekuensi</w:t>
      </w:r>
      <w:r>
        <w:rPr>
          <w:spacing w:val="-3"/>
          <w:sz w:val="24"/>
        </w:rPr>
        <w:t xml:space="preserve"> </w:t>
      </w:r>
      <w:r>
        <w:rPr>
          <w:sz w:val="24"/>
        </w:rPr>
        <w:t>berdasarkan</w:t>
      </w:r>
      <w:r>
        <w:rPr>
          <w:spacing w:val="-3"/>
          <w:sz w:val="24"/>
        </w:rPr>
        <w:t xml:space="preserve"> </w:t>
      </w:r>
      <w:r>
        <w:rPr>
          <w:sz w:val="24"/>
        </w:rPr>
        <w:t>umur</w:t>
      </w:r>
      <w:r>
        <w:rPr>
          <w:spacing w:val="-3"/>
          <w:sz w:val="24"/>
        </w:rPr>
        <w:t xml:space="preserve"> </w:t>
      </w:r>
      <w:r>
        <w:rPr>
          <w:spacing w:val="-2"/>
          <w:sz w:val="24"/>
        </w:rPr>
        <w:t>responden</w:t>
      </w:r>
    </w:p>
    <w:p w:rsidR="001823FB" w:rsidRDefault="00195387">
      <w:pPr>
        <w:spacing w:before="121" w:line="253" w:lineRule="exact"/>
        <w:ind w:left="-1" w:right="422"/>
        <w:jc w:val="center"/>
        <w:rPr>
          <w:b/>
          <w:i/>
        </w:rPr>
      </w:pPr>
      <w:r>
        <w:rPr>
          <w:b/>
          <w:i/>
        </w:rPr>
        <w:t>Tabel</w:t>
      </w:r>
      <w:r>
        <w:rPr>
          <w:b/>
          <w:i/>
          <w:spacing w:val="1"/>
        </w:rPr>
        <w:t xml:space="preserve"> </w:t>
      </w:r>
      <w:r>
        <w:rPr>
          <w:b/>
          <w:i/>
          <w:spacing w:val="-10"/>
        </w:rPr>
        <w:t>1</w:t>
      </w:r>
    </w:p>
    <w:p w:rsidR="001823FB" w:rsidRDefault="00195387">
      <w:pPr>
        <w:spacing w:after="2" w:line="242" w:lineRule="auto"/>
        <w:ind w:left="2500" w:right="2926"/>
        <w:jc w:val="center"/>
        <w:rPr>
          <w:b/>
          <w:i/>
        </w:rPr>
      </w:pPr>
      <w:r>
        <w:rPr>
          <w:b/>
          <w:i/>
        </w:rPr>
        <w:t>Distribusi</w:t>
      </w:r>
      <w:r>
        <w:rPr>
          <w:b/>
          <w:i/>
          <w:spacing w:val="-13"/>
        </w:rPr>
        <w:t xml:space="preserve"> </w:t>
      </w:r>
      <w:r>
        <w:rPr>
          <w:b/>
          <w:i/>
        </w:rPr>
        <w:t>Berdasarkan</w:t>
      </w:r>
      <w:r>
        <w:rPr>
          <w:b/>
          <w:i/>
          <w:spacing w:val="-11"/>
        </w:rPr>
        <w:t xml:space="preserve"> </w:t>
      </w:r>
      <w:r>
        <w:rPr>
          <w:b/>
          <w:i/>
        </w:rPr>
        <w:t>Usia</w:t>
      </w:r>
      <w:r>
        <w:rPr>
          <w:b/>
          <w:i/>
          <w:spacing w:val="-14"/>
        </w:rPr>
        <w:t xml:space="preserve"> </w:t>
      </w:r>
      <w:r>
        <w:rPr>
          <w:b/>
          <w:i/>
        </w:rPr>
        <w:t>Responden Di SMK Kesehatan Cianjur</w:t>
      </w:r>
    </w:p>
    <w:tbl>
      <w:tblPr>
        <w:tblW w:w="0" w:type="auto"/>
        <w:tblInd w:w="1703" w:type="dxa"/>
        <w:tblLayout w:type="fixed"/>
        <w:tblCellMar>
          <w:left w:w="0" w:type="dxa"/>
          <w:right w:w="0" w:type="dxa"/>
        </w:tblCellMar>
        <w:tblLook w:val="01E0" w:firstRow="1" w:lastRow="1" w:firstColumn="1" w:lastColumn="1" w:noHBand="0" w:noVBand="0"/>
      </w:tblPr>
      <w:tblGrid>
        <w:gridCol w:w="1639"/>
        <w:gridCol w:w="1419"/>
        <w:gridCol w:w="1922"/>
      </w:tblGrid>
      <w:tr w:rsidR="001823FB">
        <w:trPr>
          <w:trHeight w:val="253"/>
        </w:trPr>
        <w:tc>
          <w:tcPr>
            <w:tcW w:w="1639" w:type="dxa"/>
            <w:tcBorders>
              <w:top w:val="single" w:sz="4" w:space="0" w:color="000000"/>
              <w:bottom w:val="single" w:sz="4" w:space="0" w:color="000000"/>
            </w:tcBorders>
          </w:tcPr>
          <w:p w:rsidR="001823FB" w:rsidRDefault="00195387">
            <w:pPr>
              <w:pStyle w:val="TableParagraph"/>
              <w:spacing w:line="234" w:lineRule="exact"/>
              <w:ind w:left="3" w:right="71"/>
              <w:rPr>
                <w:b/>
              </w:rPr>
            </w:pPr>
            <w:r>
              <w:rPr>
                <w:b/>
                <w:spacing w:val="-4"/>
              </w:rPr>
              <w:t>Umur</w:t>
            </w:r>
          </w:p>
        </w:tc>
        <w:tc>
          <w:tcPr>
            <w:tcW w:w="1419" w:type="dxa"/>
            <w:tcBorders>
              <w:top w:val="single" w:sz="4" w:space="0" w:color="000000"/>
              <w:bottom w:val="single" w:sz="4" w:space="0" w:color="000000"/>
            </w:tcBorders>
          </w:tcPr>
          <w:p w:rsidR="001823FB" w:rsidRDefault="00195387">
            <w:pPr>
              <w:pStyle w:val="TableParagraph"/>
              <w:spacing w:line="234" w:lineRule="exact"/>
              <w:ind w:left="0" w:right="4"/>
              <w:rPr>
                <w:b/>
              </w:rPr>
            </w:pPr>
            <w:r>
              <w:rPr>
                <w:b/>
                <w:spacing w:val="-2"/>
              </w:rPr>
              <w:t>Jumlah</w:t>
            </w:r>
          </w:p>
        </w:tc>
        <w:tc>
          <w:tcPr>
            <w:tcW w:w="1922" w:type="dxa"/>
            <w:tcBorders>
              <w:top w:val="single" w:sz="4" w:space="0" w:color="000000"/>
              <w:bottom w:val="single" w:sz="4" w:space="0" w:color="000000"/>
            </w:tcBorders>
          </w:tcPr>
          <w:p w:rsidR="001823FB" w:rsidRDefault="00195387">
            <w:pPr>
              <w:pStyle w:val="TableParagraph"/>
              <w:spacing w:line="234" w:lineRule="exact"/>
              <w:ind w:left="70"/>
              <w:rPr>
                <w:b/>
              </w:rPr>
            </w:pPr>
            <w:r>
              <w:rPr>
                <w:b/>
              </w:rPr>
              <w:t>Persentase</w:t>
            </w:r>
            <w:r>
              <w:rPr>
                <w:b/>
                <w:spacing w:val="-2"/>
              </w:rPr>
              <w:t xml:space="preserve"> </w:t>
            </w:r>
            <w:r>
              <w:rPr>
                <w:b/>
                <w:spacing w:val="-10"/>
              </w:rPr>
              <w:t>%</w:t>
            </w:r>
          </w:p>
        </w:tc>
      </w:tr>
      <w:tr w:rsidR="001823FB">
        <w:trPr>
          <w:trHeight w:val="250"/>
        </w:trPr>
        <w:tc>
          <w:tcPr>
            <w:tcW w:w="1639" w:type="dxa"/>
            <w:tcBorders>
              <w:top w:val="single" w:sz="4" w:space="0" w:color="000000"/>
            </w:tcBorders>
          </w:tcPr>
          <w:p w:rsidR="001823FB" w:rsidRDefault="00195387">
            <w:pPr>
              <w:pStyle w:val="TableParagraph"/>
              <w:spacing w:line="231" w:lineRule="exact"/>
              <w:ind w:left="0" w:right="71"/>
            </w:pPr>
            <w:r>
              <w:t>≤ 17</w:t>
            </w:r>
            <w:r>
              <w:rPr>
                <w:spacing w:val="3"/>
              </w:rPr>
              <w:t xml:space="preserve"> </w:t>
            </w:r>
            <w:r>
              <w:rPr>
                <w:spacing w:val="-2"/>
              </w:rPr>
              <w:t>Tahun</w:t>
            </w:r>
          </w:p>
        </w:tc>
        <w:tc>
          <w:tcPr>
            <w:tcW w:w="1419" w:type="dxa"/>
            <w:tcBorders>
              <w:top w:val="single" w:sz="4" w:space="0" w:color="000000"/>
            </w:tcBorders>
          </w:tcPr>
          <w:p w:rsidR="001823FB" w:rsidRDefault="00195387">
            <w:pPr>
              <w:pStyle w:val="TableParagraph"/>
              <w:spacing w:line="231" w:lineRule="exact"/>
              <w:ind w:left="3" w:right="4"/>
            </w:pPr>
            <w:r>
              <w:rPr>
                <w:spacing w:val="-5"/>
              </w:rPr>
              <w:t>22</w:t>
            </w:r>
          </w:p>
        </w:tc>
        <w:tc>
          <w:tcPr>
            <w:tcW w:w="1922" w:type="dxa"/>
            <w:tcBorders>
              <w:top w:val="single" w:sz="4" w:space="0" w:color="000000"/>
            </w:tcBorders>
          </w:tcPr>
          <w:p w:rsidR="001823FB" w:rsidRDefault="00195387">
            <w:pPr>
              <w:pStyle w:val="TableParagraph"/>
              <w:spacing w:line="231" w:lineRule="exact"/>
              <w:ind w:left="70" w:right="5"/>
            </w:pPr>
            <w:r>
              <w:rPr>
                <w:spacing w:val="-4"/>
              </w:rPr>
              <w:t>32,4</w:t>
            </w:r>
          </w:p>
        </w:tc>
      </w:tr>
      <w:tr w:rsidR="001823FB">
        <w:trPr>
          <w:trHeight w:val="255"/>
        </w:trPr>
        <w:tc>
          <w:tcPr>
            <w:tcW w:w="1639" w:type="dxa"/>
            <w:tcBorders>
              <w:bottom w:val="single" w:sz="4" w:space="0" w:color="000000"/>
            </w:tcBorders>
          </w:tcPr>
          <w:p w:rsidR="001823FB" w:rsidRDefault="00195387">
            <w:pPr>
              <w:pStyle w:val="TableParagraph"/>
              <w:spacing w:line="235" w:lineRule="exact"/>
              <w:ind w:left="0" w:right="71"/>
            </w:pPr>
            <w:r>
              <w:t>≥ 18</w:t>
            </w:r>
            <w:r>
              <w:rPr>
                <w:spacing w:val="3"/>
              </w:rPr>
              <w:t xml:space="preserve"> </w:t>
            </w:r>
            <w:r>
              <w:rPr>
                <w:spacing w:val="-2"/>
              </w:rPr>
              <w:t>Tahun</w:t>
            </w:r>
          </w:p>
        </w:tc>
        <w:tc>
          <w:tcPr>
            <w:tcW w:w="1419" w:type="dxa"/>
            <w:tcBorders>
              <w:bottom w:val="single" w:sz="4" w:space="0" w:color="000000"/>
            </w:tcBorders>
          </w:tcPr>
          <w:p w:rsidR="001823FB" w:rsidRDefault="00195387">
            <w:pPr>
              <w:pStyle w:val="TableParagraph"/>
              <w:spacing w:line="235" w:lineRule="exact"/>
              <w:ind w:left="3" w:right="4"/>
            </w:pPr>
            <w:r>
              <w:rPr>
                <w:spacing w:val="-5"/>
              </w:rPr>
              <w:t>46</w:t>
            </w:r>
          </w:p>
        </w:tc>
        <w:tc>
          <w:tcPr>
            <w:tcW w:w="1922" w:type="dxa"/>
            <w:tcBorders>
              <w:bottom w:val="single" w:sz="4" w:space="0" w:color="000000"/>
            </w:tcBorders>
          </w:tcPr>
          <w:p w:rsidR="001823FB" w:rsidRDefault="00195387">
            <w:pPr>
              <w:pStyle w:val="TableParagraph"/>
              <w:spacing w:line="235" w:lineRule="exact"/>
              <w:ind w:left="70" w:right="5"/>
            </w:pPr>
            <w:r>
              <w:rPr>
                <w:spacing w:val="-4"/>
              </w:rPr>
              <w:t>67,6</w:t>
            </w:r>
          </w:p>
        </w:tc>
      </w:tr>
      <w:tr w:rsidR="001823FB">
        <w:trPr>
          <w:trHeight w:val="253"/>
        </w:trPr>
        <w:tc>
          <w:tcPr>
            <w:tcW w:w="1639" w:type="dxa"/>
            <w:tcBorders>
              <w:top w:val="single" w:sz="4" w:space="0" w:color="000000"/>
              <w:bottom w:val="single" w:sz="4" w:space="0" w:color="000000"/>
            </w:tcBorders>
          </w:tcPr>
          <w:p w:rsidR="001823FB" w:rsidRDefault="00195387">
            <w:pPr>
              <w:pStyle w:val="TableParagraph"/>
              <w:spacing w:line="234" w:lineRule="exact"/>
              <w:ind w:left="7" w:right="71"/>
              <w:rPr>
                <w:b/>
              </w:rPr>
            </w:pPr>
            <w:r>
              <w:rPr>
                <w:b/>
                <w:spacing w:val="-2"/>
              </w:rPr>
              <w:t>Total</w:t>
            </w:r>
          </w:p>
        </w:tc>
        <w:tc>
          <w:tcPr>
            <w:tcW w:w="1419" w:type="dxa"/>
            <w:tcBorders>
              <w:top w:val="single" w:sz="4" w:space="0" w:color="000000"/>
              <w:bottom w:val="single" w:sz="4" w:space="0" w:color="000000"/>
            </w:tcBorders>
          </w:tcPr>
          <w:p w:rsidR="001823FB" w:rsidRDefault="00195387">
            <w:pPr>
              <w:pStyle w:val="TableParagraph"/>
              <w:spacing w:line="234" w:lineRule="exact"/>
              <w:ind w:left="3" w:right="4"/>
              <w:rPr>
                <w:b/>
              </w:rPr>
            </w:pPr>
            <w:r>
              <w:rPr>
                <w:b/>
                <w:spacing w:val="-5"/>
              </w:rPr>
              <w:t>68</w:t>
            </w:r>
          </w:p>
        </w:tc>
        <w:tc>
          <w:tcPr>
            <w:tcW w:w="1922" w:type="dxa"/>
            <w:tcBorders>
              <w:top w:val="single" w:sz="4" w:space="0" w:color="000000"/>
              <w:bottom w:val="single" w:sz="4" w:space="0" w:color="000000"/>
            </w:tcBorders>
          </w:tcPr>
          <w:p w:rsidR="001823FB" w:rsidRDefault="00195387">
            <w:pPr>
              <w:pStyle w:val="TableParagraph"/>
              <w:spacing w:line="234" w:lineRule="exact"/>
              <w:ind w:left="70" w:right="5"/>
              <w:rPr>
                <w:b/>
              </w:rPr>
            </w:pPr>
            <w:r>
              <w:rPr>
                <w:b/>
                <w:spacing w:val="-4"/>
              </w:rPr>
              <w:t>100,0</w:t>
            </w:r>
          </w:p>
        </w:tc>
      </w:tr>
    </w:tbl>
    <w:p w:rsidR="001823FB" w:rsidRDefault="00195387">
      <w:pPr>
        <w:pStyle w:val="BodyText"/>
        <w:ind w:right="569" w:firstLine="624"/>
      </w:pPr>
      <w:r>
        <w:t>Berdasarkan tabel 1 diatas diperoleh data dari responden umur 17 tahun memiliki</w:t>
      </w:r>
      <w:r>
        <w:rPr>
          <w:spacing w:val="-2"/>
        </w:rPr>
        <w:t xml:space="preserve"> </w:t>
      </w:r>
      <w:r>
        <w:t>distribusi sebanyak 22 responden (32,4%) dan umur</w:t>
      </w:r>
      <w:r>
        <w:rPr>
          <w:spacing w:val="-3"/>
        </w:rPr>
        <w:t xml:space="preserve"> </w:t>
      </w:r>
      <w:r>
        <w:t>18 tahun</w:t>
      </w:r>
      <w:r>
        <w:rPr>
          <w:spacing w:val="-4"/>
        </w:rPr>
        <w:t xml:space="preserve"> </w:t>
      </w:r>
      <w:r>
        <w:t>memiliki distribusi sebanyak 46 responden (67,6%).</w:t>
      </w:r>
    </w:p>
    <w:p w:rsidR="001823FB" w:rsidRDefault="00195387">
      <w:pPr>
        <w:pStyle w:val="ListParagraph"/>
        <w:numPr>
          <w:ilvl w:val="2"/>
          <w:numId w:val="3"/>
        </w:numPr>
        <w:tabs>
          <w:tab w:val="left" w:pos="1582"/>
        </w:tabs>
        <w:spacing w:before="113" w:line="240" w:lineRule="auto"/>
        <w:rPr>
          <w:sz w:val="24"/>
        </w:rPr>
      </w:pPr>
      <w:r>
        <w:rPr>
          <w:sz w:val="24"/>
        </w:rPr>
        <w:t>Distribusi Frekuensi</w:t>
      </w:r>
      <w:r>
        <w:rPr>
          <w:spacing w:val="-3"/>
          <w:sz w:val="24"/>
        </w:rPr>
        <w:t xml:space="preserve"> </w:t>
      </w:r>
      <w:r>
        <w:rPr>
          <w:sz w:val="24"/>
        </w:rPr>
        <w:t>berdasarkan</w:t>
      </w:r>
      <w:r>
        <w:rPr>
          <w:spacing w:val="-3"/>
          <w:sz w:val="24"/>
        </w:rPr>
        <w:t xml:space="preserve"> </w:t>
      </w:r>
      <w:r>
        <w:rPr>
          <w:sz w:val="24"/>
        </w:rPr>
        <w:t>jenis</w:t>
      </w:r>
      <w:r>
        <w:rPr>
          <w:spacing w:val="-5"/>
          <w:sz w:val="24"/>
        </w:rPr>
        <w:t xml:space="preserve"> </w:t>
      </w:r>
      <w:r>
        <w:rPr>
          <w:sz w:val="24"/>
        </w:rPr>
        <w:t>kelamin</w:t>
      </w:r>
      <w:r>
        <w:rPr>
          <w:spacing w:val="-3"/>
          <w:sz w:val="24"/>
        </w:rPr>
        <w:t xml:space="preserve"> </w:t>
      </w:r>
      <w:r>
        <w:rPr>
          <w:spacing w:val="-2"/>
          <w:sz w:val="24"/>
        </w:rPr>
        <w:t>responden</w:t>
      </w:r>
    </w:p>
    <w:p w:rsidR="001823FB" w:rsidRDefault="00195387">
      <w:pPr>
        <w:spacing w:before="123" w:line="252" w:lineRule="exact"/>
        <w:ind w:left="279"/>
        <w:jc w:val="center"/>
        <w:rPr>
          <w:b/>
          <w:i/>
        </w:rPr>
      </w:pPr>
      <w:r>
        <w:rPr>
          <w:b/>
          <w:i/>
        </w:rPr>
        <w:t>Tabel</w:t>
      </w:r>
      <w:r>
        <w:rPr>
          <w:b/>
          <w:i/>
          <w:spacing w:val="1"/>
        </w:rPr>
        <w:t xml:space="preserve"> </w:t>
      </w:r>
      <w:r>
        <w:rPr>
          <w:b/>
          <w:i/>
          <w:spacing w:val="-10"/>
        </w:rPr>
        <w:t>2</w:t>
      </w:r>
    </w:p>
    <w:p w:rsidR="001823FB" w:rsidRDefault="00195387">
      <w:pPr>
        <w:spacing w:line="252" w:lineRule="exact"/>
        <w:ind w:left="275"/>
        <w:jc w:val="center"/>
        <w:rPr>
          <w:b/>
          <w:i/>
        </w:rPr>
      </w:pPr>
      <w:r>
        <w:rPr>
          <w:b/>
          <w:i/>
        </w:rPr>
        <w:t>Distribusi</w:t>
      </w:r>
      <w:r>
        <w:rPr>
          <w:b/>
          <w:i/>
          <w:spacing w:val="-7"/>
        </w:rPr>
        <w:t xml:space="preserve"> </w:t>
      </w:r>
      <w:r>
        <w:rPr>
          <w:b/>
          <w:i/>
        </w:rPr>
        <w:t>Berdasarkan</w:t>
      </w:r>
      <w:r>
        <w:rPr>
          <w:b/>
          <w:i/>
          <w:spacing w:val="-3"/>
        </w:rPr>
        <w:t xml:space="preserve"> </w:t>
      </w:r>
      <w:r>
        <w:rPr>
          <w:b/>
          <w:i/>
        </w:rPr>
        <w:t>Jenis</w:t>
      </w:r>
      <w:r>
        <w:rPr>
          <w:b/>
          <w:i/>
          <w:spacing w:val="-7"/>
        </w:rPr>
        <w:t xml:space="preserve"> </w:t>
      </w:r>
      <w:r>
        <w:rPr>
          <w:b/>
          <w:i/>
        </w:rPr>
        <w:t>Kelamin</w:t>
      </w:r>
      <w:r>
        <w:rPr>
          <w:b/>
          <w:i/>
          <w:spacing w:val="-3"/>
        </w:rPr>
        <w:t xml:space="preserve"> </w:t>
      </w:r>
      <w:r>
        <w:rPr>
          <w:b/>
          <w:i/>
          <w:spacing w:val="-2"/>
        </w:rPr>
        <w:t>Responden</w:t>
      </w:r>
    </w:p>
    <w:p w:rsidR="001823FB" w:rsidRDefault="00195387">
      <w:pPr>
        <w:tabs>
          <w:tab w:val="left" w:pos="1788"/>
          <w:tab w:val="left" w:pos="5105"/>
        </w:tabs>
        <w:spacing w:line="252" w:lineRule="exact"/>
        <w:ind w:right="704"/>
        <w:jc w:val="center"/>
        <w:rPr>
          <w:b/>
          <w:i/>
        </w:rPr>
      </w:pPr>
      <w:r>
        <w:rPr>
          <w:b/>
          <w:i/>
          <w:u w:val="single"/>
        </w:rPr>
        <w:tab/>
        <w:t>Di</w:t>
      </w:r>
      <w:r>
        <w:rPr>
          <w:b/>
          <w:i/>
          <w:spacing w:val="-3"/>
          <w:u w:val="single"/>
        </w:rPr>
        <w:t xml:space="preserve"> </w:t>
      </w:r>
      <w:r>
        <w:rPr>
          <w:b/>
          <w:i/>
          <w:u w:val="single"/>
        </w:rPr>
        <w:t>SMK</w:t>
      </w:r>
      <w:r>
        <w:rPr>
          <w:b/>
          <w:i/>
          <w:spacing w:val="-2"/>
          <w:u w:val="single"/>
        </w:rPr>
        <w:t xml:space="preserve"> </w:t>
      </w:r>
      <w:r>
        <w:rPr>
          <w:b/>
          <w:i/>
          <w:u w:val="single"/>
        </w:rPr>
        <w:t>Kesehatan</w:t>
      </w:r>
      <w:r>
        <w:rPr>
          <w:b/>
          <w:i/>
          <w:spacing w:val="-3"/>
          <w:u w:val="single"/>
        </w:rPr>
        <w:t xml:space="preserve"> </w:t>
      </w:r>
      <w:r>
        <w:rPr>
          <w:b/>
          <w:i/>
          <w:spacing w:val="-2"/>
          <w:u w:val="single"/>
        </w:rPr>
        <w:t>Cianjur</w:t>
      </w:r>
      <w:r>
        <w:rPr>
          <w:b/>
          <w:i/>
          <w:u w:val="single"/>
        </w:rPr>
        <w:tab/>
      </w:r>
    </w:p>
    <w:p w:rsidR="001823FB" w:rsidRDefault="001823FB">
      <w:pPr>
        <w:pStyle w:val="BodyText"/>
        <w:spacing w:before="10"/>
        <w:ind w:left="0"/>
        <w:jc w:val="left"/>
        <w:rPr>
          <w:b/>
          <w:i/>
          <w:sz w:val="5"/>
        </w:rPr>
      </w:pPr>
    </w:p>
    <w:tbl>
      <w:tblPr>
        <w:tblW w:w="0" w:type="auto"/>
        <w:tblInd w:w="1709" w:type="dxa"/>
        <w:tblLayout w:type="fixed"/>
        <w:tblCellMar>
          <w:left w:w="0" w:type="dxa"/>
          <w:right w:w="0" w:type="dxa"/>
        </w:tblCellMar>
        <w:tblLook w:val="01E0" w:firstRow="1" w:lastRow="1" w:firstColumn="1" w:lastColumn="1" w:noHBand="0" w:noVBand="0"/>
      </w:tblPr>
      <w:tblGrid>
        <w:gridCol w:w="1999"/>
        <w:gridCol w:w="1347"/>
        <w:gridCol w:w="1760"/>
      </w:tblGrid>
      <w:tr w:rsidR="001823FB">
        <w:trPr>
          <w:trHeight w:val="291"/>
        </w:trPr>
        <w:tc>
          <w:tcPr>
            <w:tcW w:w="1999" w:type="dxa"/>
            <w:tcBorders>
              <w:bottom w:val="single" w:sz="4" w:space="0" w:color="000000"/>
            </w:tcBorders>
          </w:tcPr>
          <w:p w:rsidR="001823FB" w:rsidRDefault="00195387">
            <w:pPr>
              <w:pStyle w:val="TableParagraph"/>
              <w:spacing w:line="244" w:lineRule="exact"/>
              <w:ind w:left="0" w:right="17"/>
              <w:rPr>
                <w:b/>
              </w:rPr>
            </w:pPr>
            <w:r>
              <w:rPr>
                <w:b/>
              </w:rPr>
              <w:t>Jenis</w:t>
            </w:r>
            <w:r>
              <w:rPr>
                <w:b/>
                <w:spacing w:val="-5"/>
              </w:rPr>
              <w:t xml:space="preserve"> </w:t>
            </w:r>
            <w:r>
              <w:rPr>
                <w:b/>
                <w:spacing w:val="-2"/>
              </w:rPr>
              <w:t>Kelamin</w:t>
            </w:r>
          </w:p>
        </w:tc>
        <w:tc>
          <w:tcPr>
            <w:tcW w:w="1347" w:type="dxa"/>
            <w:tcBorders>
              <w:bottom w:val="single" w:sz="4" w:space="0" w:color="000000"/>
            </w:tcBorders>
          </w:tcPr>
          <w:p w:rsidR="001823FB" w:rsidRDefault="00195387">
            <w:pPr>
              <w:pStyle w:val="TableParagraph"/>
              <w:spacing w:line="244" w:lineRule="exact"/>
              <w:ind w:left="41" w:right="3"/>
              <w:rPr>
                <w:b/>
              </w:rPr>
            </w:pPr>
            <w:r>
              <w:rPr>
                <w:b/>
                <w:spacing w:val="-2"/>
              </w:rPr>
              <w:t>Jumlah</w:t>
            </w:r>
          </w:p>
        </w:tc>
        <w:tc>
          <w:tcPr>
            <w:tcW w:w="1760" w:type="dxa"/>
            <w:tcBorders>
              <w:bottom w:val="single" w:sz="4" w:space="0" w:color="000000"/>
            </w:tcBorders>
          </w:tcPr>
          <w:p w:rsidR="001823FB" w:rsidRDefault="00195387">
            <w:pPr>
              <w:pStyle w:val="TableParagraph"/>
              <w:spacing w:line="244" w:lineRule="exact"/>
              <w:ind w:left="60"/>
              <w:rPr>
                <w:b/>
              </w:rPr>
            </w:pPr>
            <w:r>
              <w:rPr>
                <w:b/>
                <w:spacing w:val="-2"/>
              </w:rPr>
              <w:t>Persentase%</w:t>
            </w:r>
          </w:p>
        </w:tc>
      </w:tr>
      <w:tr w:rsidR="001823FB">
        <w:trPr>
          <w:trHeight w:val="254"/>
        </w:trPr>
        <w:tc>
          <w:tcPr>
            <w:tcW w:w="1999" w:type="dxa"/>
            <w:tcBorders>
              <w:top w:val="single" w:sz="4" w:space="0" w:color="000000"/>
            </w:tcBorders>
          </w:tcPr>
          <w:p w:rsidR="001823FB" w:rsidRDefault="00195387">
            <w:pPr>
              <w:pStyle w:val="TableParagraph"/>
              <w:spacing w:line="235" w:lineRule="exact"/>
              <w:ind w:left="0" w:right="15"/>
            </w:pPr>
            <w:r>
              <w:rPr>
                <w:spacing w:val="-2"/>
              </w:rPr>
              <w:t>Laki-</w:t>
            </w:r>
            <w:r>
              <w:rPr>
                <w:spacing w:val="-4"/>
              </w:rPr>
              <w:t>Laki</w:t>
            </w:r>
          </w:p>
        </w:tc>
        <w:tc>
          <w:tcPr>
            <w:tcW w:w="1347" w:type="dxa"/>
            <w:tcBorders>
              <w:top w:val="single" w:sz="4" w:space="0" w:color="000000"/>
            </w:tcBorders>
          </w:tcPr>
          <w:p w:rsidR="001823FB" w:rsidRDefault="00195387">
            <w:pPr>
              <w:pStyle w:val="TableParagraph"/>
              <w:spacing w:line="235" w:lineRule="exact"/>
              <w:ind w:left="41"/>
            </w:pPr>
            <w:r>
              <w:rPr>
                <w:spacing w:val="-5"/>
              </w:rPr>
              <w:t>14</w:t>
            </w:r>
          </w:p>
        </w:tc>
        <w:tc>
          <w:tcPr>
            <w:tcW w:w="1760" w:type="dxa"/>
            <w:tcBorders>
              <w:top w:val="single" w:sz="4" w:space="0" w:color="000000"/>
            </w:tcBorders>
          </w:tcPr>
          <w:p w:rsidR="001823FB" w:rsidRDefault="00195387">
            <w:pPr>
              <w:pStyle w:val="TableParagraph"/>
              <w:spacing w:line="235" w:lineRule="exact"/>
              <w:ind w:left="60" w:right="4"/>
            </w:pPr>
            <w:r>
              <w:rPr>
                <w:spacing w:val="-4"/>
              </w:rPr>
              <w:t>20,6</w:t>
            </w:r>
          </w:p>
        </w:tc>
      </w:tr>
      <w:tr w:rsidR="001823FB">
        <w:trPr>
          <w:trHeight w:val="251"/>
        </w:trPr>
        <w:tc>
          <w:tcPr>
            <w:tcW w:w="1999" w:type="dxa"/>
            <w:tcBorders>
              <w:bottom w:val="single" w:sz="4" w:space="0" w:color="000000"/>
            </w:tcBorders>
          </w:tcPr>
          <w:p w:rsidR="001823FB" w:rsidRDefault="00195387">
            <w:pPr>
              <w:pStyle w:val="TableParagraph"/>
              <w:spacing w:line="232" w:lineRule="exact"/>
              <w:ind w:left="0" w:right="19"/>
            </w:pPr>
            <w:r>
              <w:rPr>
                <w:spacing w:val="-2"/>
              </w:rPr>
              <w:t>Perempuan</w:t>
            </w:r>
          </w:p>
        </w:tc>
        <w:tc>
          <w:tcPr>
            <w:tcW w:w="1347" w:type="dxa"/>
            <w:tcBorders>
              <w:bottom w:val="single" w:sz="4" w:space="0" w:color="000000"/>
            </w:tcBorders>
          </w:tcPr>
          <w:p w:rsidR="001823FB" w:rsidRDefault="00195387">
            <w:pPr>
              <w:pStyle w:val="TableParagraph"/>
              <w:spacing w:line="232" w:lineRule="exact"/>
              <w:ind w:left="41"/>
            </w:pPr>
            <w:r>
              <w:rPr>
                <w:spacing w:val="-5"/>
              </w:rPr>
              <w:t>54</w:t>
            </w:r>
          </w:p>
        </w:tc>
        <w:tc>
          <w:tcPr>
            <w:tcW w:w="1760" w:type="dxa"/>
            <w:tcBorders>
              <w:bottom w:val="single" w:sz="4" w:space="0" w:color="000000"/>
            </w:tcBorders>
          </w:tcPr>
          <w:p w:rsidR="001823FB" w:rsidRDefault="00195387">
            <w:pPr>
              <w:pStyle w:val="TableParagraph"/>
              <w:spacing w:line="232" w:lineRule="exact"/>
              <w:ind w:left="60" w:right="4"/>
            </w:pPr>
            <w:r>
              <w:rPr>
                <w:spacing w:val="-4"/>
              </w:rPr>
              <w:t>79,4</w:t>
            </w:r>
          </w:p>
        </w:tc>
      </w:tr>
    </w:tbl>
    <w:p w:rsidR="001823FB" w:rsidRDefault="00195387">
      <w:pPr>
        <w:tabs>
          <w:tab w:val="left" w:pos="752"/>
          <w:tab w:val="left" w:pos="2592"/>
          <w:tab w:val="left" w:pos="4017"/>
          <w:tab w:val="left" w:pos="5117"/>
        </w:tabs>
        <w:ind w:right="716"/>
        <w:jc w:val="center"/>
        <w:rPr>
          <w:b/>
        </w:rPr>
      </w:pPr>
      <w:r>
        <w:rPr>
          <w:b/>
          <w:u w:val="single"/>
        </w:rPr>
        <w:tab/>
      </w:r>
      <w:r>
        <w:rPr>
          <w:b/>
          <w:spacing w:val="-2"/>
          <w:u w:val="single"/>
        </w:rPr>
        <w:t>Total</w:t>
      </w:r>
      <w:r>
        <w:rPr>
          <w:b/>
          <w:u w:val="single"/>
        </w:rPr>
        <w:tab/>
      </w:r>
      <w:r>
        <w:rPr>
          <w:b/>
          <w:spacing w:val="-5"/>
          <w:u w:val="single"/>
        </w:rPr>
        <w:t>68</w:t>
      </w:r>
      <w:r>
        <w:rPr>
          <w:b/>
          <w:u w:val="single"/>
        </w:rPr>
        <w:tab/>
      </w:r>
      <w:r>
        <w:rPr>
          <w:b/>
          <w:spacing w:val="-4"/>
          <w:u w:val="single"/>
        </w:rPr>
        <w:t>100,0</w:t>
      </w:r>
      <w:r>
        <w:rPr>
          <w:b/>
          <w:u w:val="single"/>
        </w:rPr>
        <w:tab/>
      </w:r>
    </w:p>
    <w:p w:rsidR="001823FB" w:rsidRDefault="001823FB">
      <w:pPr>
        <w:jc w:val="center"/>
        <w:rPr>
          <w:b/>
        </w:rPr>
        <w:sectPr w:rsidR="001823FB">
          <w:pgSz w:w="11910" w:h="16840"/>
          <w:pgMar w:top="1620" w:right="1133" w:bottom="1680" w:left="1559" w:header="0" w:footer="1481" w:gutter="0"/>
          <w:cols w:space="720"/>
        </w:sectPr>
      </w:pPr>
    </w:p>
    <w:p w:rsidR="001823FB" w:rsidRDefault="00195387">
      <w:pPr>
        <w:pStyle w:val="BodyText"/>
        <w:spacing w:before="60"/>
        <w:ind w:left="994" w:right="569" w:firstLine="588"/>
      </w:pPr>
      <w:r>
        <w:t>Berdasarkan</w:t>
      </w:r>
      <w:r>
        <w:rPr>
          <w:spacing w:val="-12"/>
        </w:rPr>
        <w:t xml:space="preserve"> </w:t>
      </w:r>
      <w:r>
        <w:t>tabel</w:t>
      </w:r>
      <w:r>
        <w:rPr>
          <w:spacing w:val="-9"/>
        </w:rPr>
        <w:t xml:space="preserve"> </w:t>
      </w:r>
      <w:r>
        <w:t>2</w:t>
      </w:r>
      <w:r>
        <w:rPr>
          <w:spacing w:val="-12"/>
        </w:rPr>
        <w:t xml:space="preserve"> </w:t>
      </w:r>
      <w:r>
        <w:t>di</w:t>
      </w:r>
      <w:r>
        <w:rPr>
          <w:spacing w:val="-11"/>
        </w:rPr>
        <w:t xml:space="preserve"> </w:t>
      </w:r>
      <w:r>
        <w:t>atas</w:t>
      </w:r>
      <w:r>
        <w:rPr>
          <w:spacing w:val="-14"/>
        </w:rPr>
        <w:t xml:space="preserve"> </w:t>
      </w:r>
      <w:r>
        <w:t>diperoleh</w:t>
      </w:r>
      <w:r>
        <w:rPr>
          <w:spacing w:val="-12"/>
        </w:rPr>
        <w:t xml:space="preserve"> </w:t>
      </w:r>
      <w:r>
        <w:t>data</w:t>
      </w:r>
      <w:r>
        <w:rPr>
          <w:spacing w:val="-15"/>
        </w:rPr>
        <w:t xml:space="preserve"> </w:t>
      </w:r>
      <w:r>
        <w:t>dari</w:t>
      </w:r>
      <w:r>
        <w:rPr>
          <w:spacing w:val="-11"/>
        </w:rPr>
        <w:t xml:space="preserve"> </w:t>
      </w:r>
      <w:r>
        <w:t>responden</w:t>
      </w:r>
      <w:r>
        <w:rPr>
          <w:spacing w:val="-12"/>
        </w:rPr>
        <w:t xml:space="preserve"> </w:t>
      </w:r>
      <w:r>
        <w:t>berjenis</w:t>
      </w:r>
      <w:r>
        <w:rPr>
          <w:spacing w:val="-14"/>
        </w:rPr>
        <w:t xml:space="preserve"> </w:t>
      </w:r>
      <w:r>
        <w:t>kelamin laki-laki memiliki distribusi sebanyak 14 responden (20,6%) dan perempuan memiliki distribusi sebanyak 54 responden (79,4%).</w:t>
      </w:r>
    </w:p>
    <w:p w:rsidR="001823FB" w:rsidRDefault="00195387">
      <w:pPr>
        <w:pStyle w:val="Heading2"/>
        <w:numPr>
          <w:ilvl w:val="1"/>
          <w:numId w:val="3"/>
        </w:numPr>
        <w:tabs>
          <w:tab w:val="left" w:pos="860"/>
        </w:tabs>
        <w:spacing w:before="124"/>
        <w:ind w:left="860" w:hanging="359"/>
      </w:pPr>
      <w:r>
        <w:t>Analisa</w:t>
      </w:r>
      <w:r>
        <w:rPr>
          <w:spacing w:val="-6"/>
        </w:rPr>
        <w:t xml:space="preserve"> </w:t>
      </w:r>
      <w:r>
        <w:rPr>
          <w:spacing w:val="-2"/>
        </w:rPr>
        <w:t>Univariat</w:t>
      </w:r>
    </w:p>
    <w:p w:rsidR="001823FB" w:rsidRDefault="00195387">
      <w:pPr>
        <w:pStyle w:val="BodyText"/>
        <w:ind w:right="568" w:firstLine="624"/>
      </w:pPr>
      <w:r>
        <w:t>Analisa univariat dilakukan untuk menjelaskan atau mendeskripsikan karakteristik setiap variabel yang</w:t>
      </w:r>
      <w:r>
        <w:rPr>
          <w:spacing w:val="-1"/>
        </w:rPr>
        <w:t xml:space="preserve"> </w:t>
      </w:r>
      <w:r>
        <w:t>diteliti.</w:t>
      </w:r>
      <w:r>
        <w:rPr>
          <w:spacing w:val="-1"/>
        </w:rPr>
        <w:t xml:space="preserve"> </w:t>
      </w:r>
      <w:r>
        <w:t>Pada analisa univariat ini data kategori dapat</w:t>
      </w:r>
      <w:r>
        <w:rPr>
          <w:spacing w:val="-8"/>
        </w:rPr>
        <w:t xml:space="preserve"> </w:t>
      </w:r>
      <w:r>
        <w:t>dijelaskan</w:t>
      </w:r>
      <w:r>
        <w:rPr>
          <w:spacing w:val="-9"/>
        </w:rPr>
        <w:t xml:space="preserve"> </w:t>
      </w:r>
      <w:r>
        <w:t>dengan</w:t>
      </w:r>
      <w:r>
        <w:rPr>
          <w:spacing w:val="-9"/>
        </w:rPr>
        <w:t xml:space="preserve"> </w:t>
      </w:r>
      <w:r>
        <w:t>angka</w:t>
      </w:r>
      <w:r>
        <w:rPr>
          <w:spacing w:val="-8"/>
        </w:rPr>
        <w:t xml:space="preserve"> </w:t>
      </w:r>
      <w:r>
        <w:t>atau</w:t>
      </w:r>
      <w:r>
        <w:rPr>
          <w:spacing w:val="-9"/>
        </w:rPr>
        <w:t xml:space="preserve"> </w:t>
      </w:r>
      <w:r>
        <w:t>nilai</w:t>
      </w:r>
      <w:r>
        <w:rPr>
          <w:spacing w:val="-8"/>
        </w:rPr>
        <w:t xml:space="preserve"> </w:t>
      </w:r>
      <w:r>
        <w:t>jumlah</w:t>
      </w:r>
      <w:r>
        <w:rPr>
          <w:spacing w:val="-9"/>
        </w:rPr>
        <w:t xml:space="preserve"> </w:t>
      </w:r>
      <w:r>
        <w:t>data</w:t>
      </w:r>
      <w:r>
        <w:rPr>
          <w:spacing w:val="-8"/>
        </w:rPr>
        <w:t xml:space="preserve"> </w:t>
      </w:r>
      <w:r>
        <w:t>persentase</w:t>
      </w:r>
      <w:r>
        <w:rPr>
          <w:spacing w:val="-8"/>
        </w:rPr>
        <w:t xml:space="preserve"> </w:t>
      </w:r>
      <w:r>
        <w:t>setiap</w:t>
      </w:r>
      <w:r>
        <w:rPr>
          <w:spacing w:val="-9"/>
        </w:rPr>
        <w:t xml:space="preserve"> </w:t>
      </w:r>
      <w:r>
        <w:t>kelompok.</w:t>
      </w:r>
    </w:p>
    <w:p w:rsidR="001823FB" w:rsidRDefault="00195387">
      <w:pPr>
        <w:pStyle w:val="ListParagraph"/>
        <w:numPr>
          <w:ilvl w:val="2"/>
          <w:numId w:val="3"/>
        </w:numPr>
        <w:tabs>
          <w:tab w:val="left" w:pos="1841"/>
        </w:tabs>
        <w:spacing w:before="119" w:line="240" w:lineRule="auto"/>
        <w:ind w:left="1841" w:hanging="355"/>
        <w:rPr>
          <w:sz w:val="24"/>
        </w:rPr>
      </w:pPr>
      <w:r>
        <w:rPr>
          <w:sz w:val="24"/>
        </w:rPr>
        <w:t>Distribusi</w:t>
      </w:r>
      <w:r>
        <w:rPr>
          <w:spacing w:val="-2"/>
          <w:sz w:val="24"/>
        </w:rPr>
        <w:t xml:space="preserve"> </w:t>
      </w:r>
      <w:r>
        <w:rPr>
          <w:sz w:val="24"/>
        </w:rPr>
        <w:t>Frekuensi</w:t>
      </w:r>
      <w:r>
        <w:rPr>
          <w:spacing w:val="-5"/>
          <w:sz w:val="24"/>
        </w:rPr>
        <w:t xml:space="preserve"> </w:t>
      </w:r>
      <w:r>
        <w:rPr>
          <w:sz w:val="24"/>
        </w:rPr>
        <w:t>Regulasi</w:t>
      </w:r>
      <w:r>
        <w:rPr>
          <w:spacing w:val="-5"/>
          <w:sz w:val="24"/>
        </w:rPr>
        <w:t xml:space="preserve"> </w:t>
      </w:r>
      <w:r>
        <w:rPr>
          <w:sz w:val="24"/>
        </w:rPr>
        <w:t>Emosi</w:t>
      </w:r>
      <w:r>
        <w:rPr>
          <w:spacing w:val="-5"/>
          <w:sz w:val="24"/>
        </w:rPr>
        <w:t xml:space="preserve"> </w:t>
      </w:r>
      <w:r>
        <w:rPr>
          <w:spacing w:val="-2"/>
          <w:sz w:val="24"/>
        </w:rPr>
        <w:t>Responden</w:t>
      </w:r>
    </w:p>
    <w:p w:rsidR="001823FB" w:rsidRDefault="00195387">
      <w:pPr>
        <w:spacing w:before="122" w:line="252" w:lineRule="exact"/>
        <w:ind w:left="999"/>
        <w:jc w:val="center"/>
        <w:rPr>
          <w:b/>
          <w:i/>
        </w:rPr>
      </w:pPr>
      <w:r>
        <w:rPr>
          <w:b/>
          <w:i/>
        </w:rPr>
        <w:t>Tabel</w:t>
      </w:r>
      <w:r>
        <w:rPr>
          <w:b/>
          <w:i/>
          <w:spacing w:val="1"/>
        </w:rPr>
        <w:t xml:space="preserve"> </w:t>
      </w:r>
      <w:r>
        <w:rPr>
          <w:b/>
          <w:i/>
          <w:spacing w:val="-10"/>
        </w:rPr>
        <w:t>3</w:t>
      </w:r>
    </w:p>
    <w:p w:rsidR="001823FB" w:rsidRDefault="00195387">
      <w:pPr>
        <w:spacing w:after="3" w:line="242" w:lineRule="auto"/>
        <w:ind w:left="2260" w:right="1264"/>
        <w:jc w:val="center"/>
        <w:rPr>
          <w:b/>
          <w:i/>
        </w:rPr>
      </w:pPr>
      <w:r>
        <w:rPr>
          <w:b/>
          <w:i/>
        </w:rPr>
        <w:t>Distribusi</w:t>
      </w:r>
      <w:r>
        <w:rPr>
          <w:b/>
          <w:i/>
          <w:spacing w:val="-8"/>
        </w:rPr>
        <w:t xml:space="preserve"> </w:t>
      </w:r>
      <w:r>
        <w:rPr>
          <w:b/>
          <w:i/>
        </w:rPr>
        <w:t>Frekuensi</w:t>
      </w:r>
      <w:r>
        <w:rPr>
          <w:b/>
          <w:i/>
          <w:spacing w:val="-8"/>
        </w:rPr>
        <w:t xml:space="preserve"> </w:t>
      </w:r>
      <w:r>
        <w:rPr>
          <w:b/>
          <w:i/>
        </w:rPr>
        <w:t>Berdasarkan</w:t>
      </w:r>
      <w:r>
        <w:rPr>
          <w:b/>
          <w:i/>
          <w:spacing w:val="-6"/>
        </w:rPr>
        <w:t xml:space="preserve"> </w:t>
      </w:r>
      <w:r>
        <w:rPr>
          <w:b/>
          <w:i/>
        </w:rPr>
        <w:t>Regulasi</w:t>
      </w:r>
      <w:r>
        <w:rPr>
          <w:b/>
          <w:i/>
          <w:spacing w:val="-12"/>
        </w:rPr>
        <w:t xml:space="preserve"> </w:t>
      </w:r>
      <w:r>
        <w:rPr>
          <w:b/>
          <w:i/>
        </w:rPr>
        <w:t>Emosi</w:t>
      </w:r>
      <w:r>
        <w:rPr>
          <w:b/>
          <w:i/>
          <w:spacing w:val="-8"/>
        </w:rPr>
        <w:t xml:space="preserve"> </w:t>
      </w:r>
      <w:r>
        <w:rPr>
          <w:b/>
          <w:i/>
        </w:rPr>
        <w:t>Responden Di SMK Kesehatan Cianjur</w:t>
      </w:r>
    </w:p>
    <w:tbl>
      <w:tblPr>
        <w:tblW w:w="0" w:type="auto"/>
        <w:tblInd w:w="1703" w:type="dxa"/>
        <w:tblLayout w:type="fixed"/>
        <w:tblCellMar>
          <w:left w:w="0" w:type="dxa"/>
          <w:right w:w="0" w:type="dxa"/>
        </w:tblCellMar>
        <w:tblLook w:val="01E0" w:firstRow="1" w:lastRow="1" w:firstColumn="1" w:lastColumn="1" w:noHBand="0" w:noVBand="0"/>
      </w:tblPr>
      <w:tblGrid>
        <w:gridCol w:w="3249"/>
        <w:gridCol w:w="1302"/>
        <w:gridCol w:w="1553"/>
      </w:tblGrid>
      <w:tr w:rsidR="001823FB">
        <w:trPr>
          <w:trHeight w:val="346"/>
        </w:trPr>
        <w:tc>
          <w:tcPr>
            <w:tcW w:w="3249" w:type="dxa"/>
            <w:tcBorders>
              <w:top w:val="single" w:sz="4" w:space="0" w:color="000000"/>
              <w:bottom w:val="single" w:sz="4" w:space="0" w:color="000000"/>
            </w:tcBorders>
          </w:tcPr>
          <w:p w:rsidR="001823FB" w:rsidRDefault="00195387">
            <w:pPr>
              <w:pStyle w:val="TableParagraph"/>
              <w:spacing w:before="56"/>
              <w:ind w:left="978"/>
              <w:jc w:val="left"/>
              <w:rPr>
                <w:b/>
                <w:sz w:val="20"/>
              </w:rPr>
            </w:pPr>
            <w:r>
              <w:rPr>
                <w:b/>
                <w:sz w:val="20"/>
              </w:rPr>
              <w:t>Regulasi</w:t>
            </w:r>
            <w:r>
              <w:rPr>
                <w:b/>
                <w:spacing w:val="-6"/>
                <w:sz w:val="20"/>
              </w:rPr>
              <w:t xml:space="preserve"> </w:t>
            </w:r>
            <w:r>
              <w:rPr>
                <w:b/>
                <w:spacing w:val="-2"/>
                <w:sz w:val="20"/>
              </w:rPr>
              <w:t>Emosi</w:t>
            </w:r>
          </w:p>
        </w:tc>
        <w:tc>
          <w:tcPr>
            <w:tcW w:w="1302" w:type="dxa"/>
            <w:tcBorders>
              <w:top w:val="single" w:sz="4" w:space="0" w:color="000000"/>
              <w:bottom w:val="single" w:sz="4" w:space="0" w:color="000000"/>
            </w:tcBorders>
          </w:tcPr>
          <w:p w:rsidR="001823FB" w:rsidRDefault="00195387">
            <w:pPr>
              <w:pStyle w:val="TableParagraph"/>
              <w:spacing w:before="56"/>
              <w:ind w:left="126" w:right="9"/>
              <w:rPr>
                <w:b/>
                <w:sz w:val="20"/>
              </w:rPr>
            </w:pPr>
            <w:r>
              <w:rPr>
                <w:b/>
                <w:spacing w:val="-2"/>
                <w:sz w:val="20"/>
              </w:rPr>
              <w:t>Jumlah</w:t>
            </w:r>
          </w:p>
        </w:tc>
        <w:tc>
          <w:tcPr>
            <w:tcW w:w="1553" w:type="dxa"/>
            <w:tcBorders>
              <w:top w:val="single" w:sz="4" w:space="0" w:color="000000"/>
              <w:bottom w:val="single" w:sz="4" w:space="0" w:color="000000"/>
            </w:tcBorders>
          </w:tcPr>
          <w:p w:rsidR="001823FB" w:rsidRDefault="00195387">
            <w:pPr>
              <w:pStyle w:val="TableParagraph"/>
              <w:spacing w:before="56"/>
              <w:ind w:right="8"/>
              <w:rPr>
                <w:b/>
                <w:sz w:val="20"/>
              </w:rPr>
            </w:pPr>
            <w:r>
              <w:rPr>
                <w:b/>
                <w:spacing w:val="-2"/>
                <w:sz w:val="20"/>
              </w:rPr>
              <w:t>Persentase%</w:t>
            </w:r>
          </w:p>
        </w:tc>
      </w:tr>
      <w:tr w:rsidR="001823FB">
        <w:trPr>
          <w:trHeight w:val="266"/>
        </w:trPr>
        <w:tc>
          <w:tcPr>
            <w:tcW w:w="3249" w:type="dxa"/>
            <w:tcBorders>
              <w:top w:val="single" w:sz="4" w:space="0" w:color="000000"/>
            </w:tcBorders>
          </w:tcPr>
          <w:p w:rsidR="001823FB" w:rsidRDefault="00195387">
            <w:pPr>
              <w:pStyle w:val="TableParagraph"/>
              <w:spacing w:line="227" w:lineRule="exact"/>
              <w:ind w:left="113"/>
              <w:jc w:val="left"/>
              <w:rPr>
                <w:sz w:val="20"/>
              </w:rPr>
            </w:pPr>
            <w:r>
              <w:rPr>
                <w:sz w:val="20"/>
              </w:rPr>
              <w:t>Dapat</w:t>
            </w:r>
            <w:r>
              <w:rPr>
                <w:spacing w:val="-4"/>
                <w:sz w:val="20"/>
              </w:rPr>
              <w:t xml:space="preserve"> </w:t>
            </w:r>
            <w:r>
              <w:rPr>
                <w:sz w:val="20"/>
              </w:rPr>
              <w:t>mengendalika</w:t>
            </w:r>
            <w:r>
              <w:rPr>
                <w:spacing w:val="-5"/>
                <w:sz w:val="20"/>
              </w:rPr>
              <w:t xml:space="preserve"> </w:t>
            </w:r>
            <w:r>
              <w:rPr>
                <w:spacing w:val="-4"/>
                <w:sz w:val="20"/>
              </w:rPr>
              <w:t>emosi</w:t>
            </w:r>
          </w:p>
        </w:tc>
        <w:tc>
          <w:tcPr>
            <w:tcW w:w="1302" w:type="dxa"/>
            <w:tcBorders>
              <w:top w:val="single" w:sz="4" w:space="0" w:color="000000"/>
            </w:tcBorders>
          </w:tcPr>
          <w:p w:rsidR="001823FB" w:rsidRDefault="00195387">
            <w:pPr>
              <w:pStyle w:val="TableParagraph"/>
              <w:spacing w:line="227" w:lineRule="exact"/>
              <w:ind w:left="126"/>
              <w:rPr>
                <w:sz w:val="20"/>
              </w:rPr>
            </w:pPr>
            <w:r>
              <w:rPr>
                <w:spacing w:val="-5"/>
                <w:sz w:val="20"/>
              </w:rPr>
              <w:t>41</w:t>
            </w:r>
          </w:p>
        </w:tc>
        <w:tc>
          <w:tcPr>
            <w:tcW w:w="1553" w:type="dxa"/>
            <w:tcBorders>
              <w:top w:val="single" w:sz="4" w:space="0" w:color="000000"/>
            </w:tcBorders>
          </w:tcPr>
          <w:p w:rsidR="001823FB" w:rsidRDefault="00195387">
            <w:pPr>
              <w:pStyle w:val="TableParagraph"/>
              <w:spacing w:line="227" w:lineRule="exact"/>
              <w:ind w:right="7"/>
              <w:rPr>
                <w:sz w:val="20"/>
              </w:rPr>
            </w:pPr>
            <w:r>
              <w:rPr>
                <w:spacing w:val="-4"/>
                <w:sz w:val="20"/>
              </w:rPr>
              <w:t>60,3</w:t>
            </w:r>
          </w:p>
        </w:tc>
      </w:tr>
      <w:tr w:rsidR="001823FB">
        <w:trPr>
          <w:trHeight w:val="340"/>
        </w:trPr>
        <w:tc>
          <w:tcPr>
            <w:tcW w:w="3249" w:type="dxa"/>
            <w:tcBorders>
              <w:bottom w:val="single" w:sz="4" w:space="0" w:color="000000"/>
            </w:tcBorders>
          </w:tcPr>
          <w:p w:rsidR="001823FB" w:rsidRDefault="00195387">
            <w:pPr>
              <w:pStyle w:val="TableParagraph"/>
              <w:spacing w:before="30"/>
              <w:ind w:left="113"/>
              <w:jc w:val="left"/>
              <w:rPr>
                <w:sz w:val="20"/>
              </w:rPr>
            </w:pPr>
            <w:r>
              <w:rPr>
                <w:sz w:val="20"/>
              </w:rPr>
              <w:t>Tidak</w:t>
            </w:r>
            <w:r>
              <w:rPr>
                <w:spacing w:val="-4"/>
                <w:sz w:val="20"/>
              </w:rPr>
              <w:t xml:space="preserve"> </w:t>
            </w:r>
            <w:r>
              <w:rPr>
                <w:sz w:val="20"/>
              </w:rPr>
              <w:t>dapat mengendalikan</w:t>
            </w:r>
            <w:r>
              <w:rPr>
                <w:spacing w:val="-7"/>
                <w:sz w:val="20"/>
              </w:rPr>
              <w:t xml:space="preserve"> </w:t>
            </w:r>
            <w:r>
              <w:rPr>
                <w:spacing w:val="-4"/>
                <w:sz w:val="20"/>
              </w:rPr>
              <w:t>emosi</w:t>
            </w:r>
          </w:p>
        </w:tc>
        <w:tc>
          <w:tcPr>
            <w:tcW w:w="1302" w:type="dxa"/>
            <w:tcBorders>
              <w:bottom w:val="single" w:sz="4" w:space="0" w:color="000000"/>
            </w:tcBorders>
          </w:tcPr>
          <w:p w:rsidR="001823FB" w:rsidRDefault="00195387">
            <w:pPr>
              <w:pStyle w:val="TableParagraph"/>
              <w:spacing w:before="30"/>
              <w:ind w:left="126"/>
              <w:rPr>
                <w:sz w:val="20"/>
              </w:rPr>
            </w:pPr>
            <w:r>
              <w:rPr>
                <w:spacing w:val="-5"/>
                <w:sz w:val="20"/>
              </w:rPr>
              <w:t>27</w:t>
            </w:r>
          </w:p>
        </w:tc>
        <w:tc>
          <w:tcPr>
            <w:tcW w:w="1553" w:type="dxa"/>
            <w:tcBorders>
              <w:bottom w:val="single" w:sz="4" w:space="0" w:color="000000"/>
            </w:tcBorders>
          </w:tcPr>
          <w:p w:rsidR="001823FB" w:rsidRDefault="00195387">
            <w:pPr>
              <w:pStyle w:val="TableParagraph"/>
              <w:spacing w:before="30"/>
              <w:ind w:right="7"/>
              <w:rPr>
                <w:sz w:val="20"/>
              </w:rPr>
            </w:pPr>
            <w:r>
              <w:rPr>
                <w:spacing w:val="-4"/>
                <w:sz w:val="20"/>
              </w:rPr>
              <w:t>39,7</w:t>
            </w:r>
          </w:p>
        </w:tc>
      </w:tr>
      <w:tr w:rsidR="001823FB">
        <w:trPr>
          <w:trHeight w:val="230"/>
        </w:trPr>
        <w:tc>
          <w:tcPr>
            <w:tcW w:w="3249" w:type="dxa"/>
            <w:tcBorders>
              <w:top w:val="single" w:sz="4" w:space="0" w:color="000000"/>
              <w:bottom w:val="single" w:sz="4" w:space="0" w:color="000000"/>
            </w:tcBorders>
          </w:tcPr>
          <w:p w:rsidR="001823FB" w:rsidRDefault="00195387">
            <w:pPr>
              <w:pStyle w:val="TableParagraph"/>
              <w:spacing w:line="210" w:lineRule="exact"/>
              <w:ind w:left="19"/>
              <w:rPr>
                <w:b/>
                <w:sz w:val="20"/>
              </w:rPr>
            </w:pPr>
            <w:r>
              <w:rPr>
                <w:b/>
                <w:spacing w:val="-2"/>
                <w:sz w:val="20"/>
              </w:rPr>
              <w:t>Total</w:t>
            </w:r>
          </w:p>
        </w:tc>
        <w:tc>
          <w:tcPr>
            <w:tcW w:w="1302" w:type="dxa"/>
            <w:tcBorders>
              <w:top w:val="single" w:sz="4" w:space="0" w:color="000000"/>
              <w:bottom w:val="single" w:sz="4" w:space="0" w:color="000000"/>
            </w:tcBorders>
          </w:tcPr>
          <w:p w:rsidR="001823FB" w:rsidRDefault="00195387">
            <w:pPr>
              <w:pStyle w:val="TableParagraph"/>
              <w:spacing w:line="210" w:lineRule="exact"/>
              <w:ind w:left="126"/>
              <w:rPr>
                <w:b/>
                <w:sz w:val="20"/>
              </w:rPr>
            </w:pPr>
            <w:r>
              <w:rPr>
                <w:b/>
                <w:spacing w:val="-5"/>
                <w:sz w:val="20"/>
              </w:rPr>
              <w:t>68</w:t>
            </w:r>
          </w:p>
        </w:tc>
        <w:tc>
          <w:tcPr>
            <w:tcW w:w="1553" w:type="dxa"/>
            <w:tcBorders>
              <w:top w:val="single" w:sz="4" w:space="0" w:color="000000"/>
              <w:bottom w:val="single" w:sz="4" w:space="0" w:color="000000"/>
            </w:tcBorders>
          </w:tcPr>
          <w:p w:rsidR="001823FB" w:rsidRDefault="00195387">
            <w:pPr>
              <w:pStyle w:val="TableParagraph"/>
              <w:spacing w:line="210" w:lineRule="exact"/>
              <w:ind w:right="3"/>
              <w:rPr>
                <w:b/>
                <w:sz w:val="20"/>
              </w:rPr>
            </w:pPr>
            <w:r>
              <w:rPr>
                <w:b/>
                <w:spacing w:val="-2"/>
                <w:sz w:val="20"/>
              </w:rPr>
              <w:t>100,0</w:t>
            </w:r>
          </w:p>
        </w:tc>
      </w:tr>
    </w:tbl>
    <w:p w:rsidR="001823FB" w:rsidRDefault="00195387">
      <w:pPr>
        <w:pStyle w:val="BodyText"/>
        <w:spacing w:before="242"/>
        <w:ind w:right="564" w:firstLine="624"/>
      </w:pPr>
      <w:r>
        <w:t>Berdasarkan tabel 3 di atas diperoleh hasil distribusi frekuensi tingkat regulasi</w:t>
      </w:r>
      <w:r>
        <w:rPr>
          <w:spacing w:val="-9"/>
        </w:rPr>
        <w:t xml:space="preserve"> </w:t>
      </w:r>
      <w:r>
        <w:t>emosi</w:t>
      </w:r>
      <w:r>
        <w:rPr>
          <w:spacing w:val="-12"/>
        </w:rPr>
        <w:t xml:space="preserve"> </w:t>
      </w:r>
      <w:r>
        <w:t>analisis</w:t>
      </w:r>
      <w:r>
        <w:rPr>
          <w:spacing w:val="-11"/>
        </w:rPr>
        <w:t xml:space="preserve"> </w:t>
      </w:r>
      <w:r>
        <w:t>data</w:t>
      </w:r>
      <w:r>
        <w:rPr>
          <w:spacing w:val="-8"/>
        </w:rPr>
        <w:t xml:space="preserve"> </w:t>
      </w:r>
      <w:r>
        <w:t>yang</w:t>
      </w:r>
      <w:r>
        <w:rPr>
          <w:spacing w:val="-13"/>
        </w:rPr>
        <w:t xml:space="preserve"> </w:t>
      </w:r>
      <w:r>
        <w:t>menunjukan</w:t>
      </w:r>
      <w:r>
        <w:rPr>
          <w:spacing w:val="-10"/>
        </w:rPr>
        <w:t xml:space="preserve"> </w:t>
      </w:r>
      <w:r>
        <w:t>bahwa</w:t>
      </w:r>
      <w:r>
        <w:rPr>
          <w:spacing w:val="-8"/>
        </w:rPr>
        <w:t xml:space="preserve"> </w:t>
      </w:r>
      <w:r>
        <w:t>regulasi</w:t>
      </w:r>
      <w:r>
        <w:rPr>
          <w:spacing w:val="-9"/>
        </w:rPr>
        <w:t xml:space="preserve"> </w:t>
      </w:r>
      <w:r>
        <w:t>emosi responden</w:t>
      </w:r>
      <w:r>
        <w:rPr>
          <w:spacing w:val="-13"/>
        </w:rPr>
        <w:t xml:space="preserve"> </w:t>
      </w:r>
      <w:r>
        <w:t>di SMK Kesehatan Cianjur dari 68 responden. Responden yang mampu mengolah regulasi emosinya dengan baik sebanyak 41 responden (60,3%) sedangkan yang tidak dapat mengontrol regulasi emosinya sebanyak 27 responden (39,7%).</w:t>
      </w:r>
    </w:p>
    <w:p w:rsidR="001823FB" w:rsidRDefault="00195387">
      <w:pPr>
        <w:pStyle w:val="ListParagraph"/>
        <w:numPr>
          <w:ilvl w:val="2"/>
          <w:numId w:val="3"/>
        </w:numPr>
        <w:tabs>
          <w:tab w:val="left" w:pos="1842"/>
        </w:tabs>
        <w:spacing w:before="121" w:line="240" w:lineRule="auto"/>
        <w:ind w:left="1842" w:hanging="356"/>
        <w:rPr>
          <w:sz w:val="24"/>
        </w:rPr>
      </w:pPr>
      <w:r>
        <w:rPr>
          <w:sz w:val="24"/>
        </w:rPr>
        <w:t>Distribusi</w:t>
      </w:r>
      <w:r>
        <w:rPr>
          <w:spacing w:val="-1"/>
          <w:sz w:val="24"/>
        </w:rPr>
        <w:t xml:space="preserve"> </w:t>
      </w:r>
      <w:r>
        <w:rPr>
          <w:sz w:val="24"/>
        </w:rPr>
        <w:t>Frekuensi</w:t>
      </w:r>
      <w:r>
        <w:rPr>
          <w:spacing w:val="-4"/>
          <w:sz w:val="24"/>
        </w:rPr>
        <w:t xml:space="preserve"> </w:t>
      </w:r>
      <w:r>
        <w:rPr>
          <w:sz w:val="24"/>
        </w:rPr>
        <w:t>Perilaku</w:t>
      </w:r>
      <w:r>
        <w:rPr>
          <w:spacing w:val="-4"/>
          <w:sz w:val="24"/>
        </w:rPr>
        <w:t xml:space="preserve"> </w:t>
      </w:r>
      <w:r>
        <w:rPr>
          <w:sz w:val="24"/>
        </w:rPr>
        <w:t>Bullying</w:t>
      </w:r>
      <w:r>
        <w:rPr>
          <w:spacing w:val="48"/>
          <w:sz w:val="24"/>
        </w:rPr>
        <w:t xml:space="preserve"> </w:t>
      </w:r>
      <w:r>
        <w:rPr>
          <w:spacing w:val="-2"/>
          <w:sz w:val="24"/>
        </w:rPr>
        <w:t>Responden</w:t>
      </w:r>
    </w:p>
    <w:p w:rsidR="001823FB" w:rsidRDefault="00195387">
      <w:pPr>
        <w:spacing w:before="122"/>
        <w:ind w:left="1000"/>
        <w:jc w:val="center"/>
        <w:rPr>
          <w:b/>
          <w:i/>
        </w:rPr>
      </w:pPr>
      <w:r>
        <w:rPr>
          <w:b/>
          <w:i/>
          <w:spacing w:val="-2"/>
        </w:rPr>
        <w:t>Tabel.4</w:t>
      </w:r>
    </w:p>
    <w:p w:rsidR="001823FB" w:rsidRDefault="00195387">
      <w:pPr>
        <w:spacing w:before="3" w:after="4"/>
        <w:ind w:left="2120" w:right="1121"/>
        <w:jc w:val="center"/>
        <w:rPr>
          <w:b/>
          <w:i/>
        </w:rPr>
      </w:pPr>
      <w:r>
        <w:rPr>
          <w:b/>
          <w:i/>
        </w:rPr>
        <w:t>Distribusi</w:t>
      </w:r>
      <w:r>
        <w:rPr>
          <w:b/>
          <w:i/>
          <w:spacing w:val="-8"/>
        </w:rPr>
        <w:t xml:space="preserve"> </w:t>
      </w:r>
      <w:r>
        <w:rPr>
          <w:b/>
          <w:i/>
        </w:rPr>
        <w:t>Frekuensi</w:t>
      </w:r>
      <w:r>
        <w:rPr>
          <w:b/>
          <w:i/>
          <w:spacing w:val="-8"/>
        </w:rPr>
        <w:t xml:space="preserve"> </w:t>
      </w:r>
      <w:r>
        <w:rPr>
          <w:b/>
          <w:i/>
        </w:rPr>
        <w:t>Berdasarkan</w:t>
      </w:r>
      <w:r>
        <w:rPr>
          <w:b/>
          <w:i/>
          <w:spacing w:val="-6"/>
        </w:rPr>
        <w:t xml:space="preserve"> </w:t>
      </w:r>
      <w:r>
        <w:rPr>
          <w:b/>
          <w:i/>
        </w:rPr>
        <w:t>Perilaku</w:t>
      </w:r>
      <w:r>
        <w:rPr>
          <w:b/>
          <w:i/>
          <w:spacing w:val="-13"/>
        </w:rPr>
        <w:t xml:space="preserve"> </w:t>
      </w:r>
      <w:r>
        <w:rPr>
          <w:b/>
          <w:i/>
        </w:rPr>
        <w:t>Bullying</w:t>
      </w:r>
      <w:r>
        <w:rPr>
          <w:b/>
          <w:i/>
          <w:spacing w:val="-6"/>
        </w:rPr>
        <w:t xml:space="preserve"> </w:t>
      </w:r>
      <w:r>
        <w:rPr>
          <w:b/>
          <w:i/>
        </w:rPr>
        <w:t>Responden Di SMK Kesehatan Cianjur</w:t>
      </w:r>
    </w:p>
    <w:tbl>
      <w:tblPr>
        <w:tblW w:w="0" w:type="auto"/>
        <w:tblInd w:w="1987" w:type="dxa"/>
        <w:tblLayout w:type="fixed"/>
        <w:tblCellMar>
          <w:left w:w="0" w:type="dxa"/>
          <w:right w:w="0" w:type="dxa"/>
        </w:tblCellMar>
        <w:tblLook w:val="01E0" w:firstRow="1" w:lastRow="1" w:firstColumn="1" w:lastColumn="1" w:noHBand="0" w:noVBand="0"/>
      </w:tblPr>
      <w:tblGrid>
        <w:gridCol w:w="3012"/>
        <w:gridCol w:w="1539"/>
        <w:gridCol w:w="1553"/>
      </w:tblGrid>
      <w:tr w:rsidR="001823FB">
        <w:trPr>
          <w:trHeight w:val="350"/>
        </w:trPr>
        <w:tc>
          <w:tcPr>
            <w:tcW w:w="3012" w:type="dxa"/>
            <w:tcBorders>
              <w:top w:val="single" w:sz="4" w:space="0" w:color="000000"/>
              <w:bottom w:val="single" w:sz="4" w:space="0" w:color="000000"/>
            </w:tcBorders>
          </w:tcPr>
          <w:p w:rsidR="001823FB" w:rsidRDefault="00195387">
            <w:pPr>
              <w:pStyle w:val="TableParagraph"/>
              <w:spacing w:before="56"/>
              <w:ind w:left="882"/>
              <w:jc w:val="left"/>
              <w:rPr>
                <w:b/>
                <w:sz w:val="20"/>
              </w:rPr>
            </w:pPr>
            <w:r>
              <w:rPr>
                <w:b/>
                <w:sz w:val="20"/>
              </w:rPr>
              <w:t>Perilaku</w:t>
            </w:r>
            <w:r>
              <w:rPr>
                <w:b/>
                <w:spacing w:val="-4"/>
                <w:sz w:val="20"/>
              </w:rPr>
              <w:t xml:space="preserve"> </w:t>
            </w:r>
            <w:r>
              <w:rPr>
                <w:b/>
                <w:spacing w:val="-2"/>
                <w:sz w:val="20"/>
              </w:rPr>
              <w:t>Bullying</w:t>
            </w:r>
          </w:p>
        </w:tc>
        <w:tc>
          <w:tcPr>
            <w:tcW w:w="1539" w:type="dxa"/>
            <w:tcBorders>
              <w:top w:val="single" w:sz="4" w:space="0" w:color="000000"/>
              <w:bottom w:val="single" w:sz="4" w:space="0" w:color="000000"/>
            </w:tcBorders>
          </w:tcPr>
          <w:p w:rsidR="001823FB" w:rsidRDefault="00195387">
            <w:pPr>
              <w:pStyle w:val="TableParagraph"/>
              <w:spacing w:before="56"/>
              <w:ind w:left="363" w:right="9"/>
              <w:rPr>
                <w:b/>
                <w:sz w:val="20"/>
              </w:rPr>
            </w:pPr>
            <w:r>
              <w:rPr>
                <w:b/>
                <w:spacing w:val="-2"/>
                <w:sz w:val="20"/>
              </w:rPr>
              <w:t>Jumlah</w:t>
            </w:r>
          </w:p>
        </w:tc>
        <w:tc>
          <w:tcPr>
            <w:tcW w:w="1553" w:type="dxa"/>
            <w:tcBorders>
              <w:top w:val="single" w:sz="4" w:space="0" w:color="000000"/>
              <w:bottom w:val="single" w:sz="4" w:space="0" w:color="000000"/>
            </w:tcBorders>
          </w:tcPr>
          <w:p w:rsidR="001823FB" w:rsidRDefault="00195387">
            <w:pPr>
              <w:pStyle w:val="TableParagraph"/>
              <w:spacing w:before="56"/>
              <w:ind w:right="7"/>
              <w:rPr>
                <w:b/>
                <w:sz w:val="20"/>
              </w:rPr>
            </w:pPr>
            <w:r>
              <w:rPr>
                <w:b/>
                <w:spacing w:val="-2"/>
                <w:sz w:val="20"/>
              </w:rPr>
              <w:t>Persentase%</w:t>
            </w:r>
          </w:p>
        </w:tc>
      </w:tr>
      <w:tr w:rsidR="001823FB">
        <w:trPr>
          <w:trHeight w:val="246"/>
        </w:trPr>
        <w:tc>
          <w:tcPr>
            <w:tcW w:w="3012" w:type="dxa"/>
            <w:tcBorders>
              <w:top w:val="single" w:sz="4" w:space="0" w:color="000000"/>
            </w:tcBorders>
          </w:tcPr>
          <w:p w:rsidR="001823FB" w:rsidRDefault="00195387">
            <w:pPr>
              <w:pStyle w:val="TableParagraph"/>
              <w:spacing w:line="202" w:lineRule="exact"/>
              <w:ind w:left="114"/>
              <w:jc w:val="left"/>
              <w:rPr>
                <w:sz w:val="18"/>
              </w:rPr>
            </w:pPr>
            <w:r>
              <w:rPr>
                <w:sz w:val="18"/>
              </w:rPr>
              <w:t>Bukan</w:t>
            </w:r>
            <w:r>
              <w:rPr>
                <w:spacing w:val="-6"/>
                <w:sz w:val="18"/>
              </w:rPr>
              <w:t xml:space="preserve"> </w:t>
            </w:r>
            <w:r>
              <w:rPr>
                <w:spacing w:val="-2"/>
                <w:sz w:val="18"/>
              </w:rPr>
              <w:t>pelaku</w:t>
            </w:r>
          </w:p>
        </w:tc>
        <w:tc>
          <w:tcPr>
            <w:tcW w:w="1539" w:type="dxa"/>
            <w:tcBorders>
              <w:top w:val="single" w:sz="4" w:space="0" w:color="000000"/>
            </w:tcBorders>
          </w:tcPr>
          <w:p w:rsidR="001823FB" w:rsidRDefault="00195387">
            <w:pPr>
              <w:pStyle w:val="TableParagraph"/>
              <w:spacing w:line="202" w:lineRule="exact"/>
              <w:ind w:left="363"/>
              <w:rPr>
                <w:sz w:val="18"/>
              </w:rPr>
            </w:pPr>
            <w:r>
              <w:rPr>
                <w:spacing w:val="-5"/>
                <w:sz w:val="18"/>
              </w:rPr>
              <w:t>35</w:t>
            </w:r>
          </w:p>
        </w:tc>
        <w:tc>
          <w:tcPr>
            <w:tcW w:w="1553" w:type="dxa"/>
            <w:tcBorders>
              <w:top w:val="single" w:sz="4" w:space="0" w:color="000000"/>
            </w:tcBorders>
          </w:tcPr>
          <w:p w:rsidR="001823FB" w:rsidRDefault="00195387">
            <w:pPr>
              <w:pStyle w:val="TableParagraph"/>
              <w:spacing w:line="202" w:lineRule="exact"/>
              <w:rPr>
                <w:sz w:val="18"/>
              </w:rPr>
            </w:pPr>
            <w:r>
              <w:rPr>
                <w:spacing w:val="-4"/>
                <w:sz w:val="18"/>
              </w:rPr>
              <w:t>51,5</w:t>
            </w:r>
          </w:p>
        </w:tc>
      </w:tr>
      <w:tr w:rsidR="001823FB">
        <w:trPr>
          <w:trHeight w:val="332"/>
        </w:trPr>
        <w:tc>
          <w:tcPr>
            <w:tcW w:w="3012" w:type="dxa"/>
            <w:tcBorders>
              <w:bottom w:val="single" w:sz="4" w:space="0" w:color="000000"/>
            </w:tcBorders>
          </w:tcPr>
          <w:p w:rsidR="001823FB" w:rsidRDefault="00195387">
            <w:pPr>
              <w:pStyle w:val="TableParagraph"/>
              <w:spacing w:before="36"/>
              <w:ind w:left="114"/>
              <w:jc w:val="left"/>
              <w:rPr>
                <w:sz w:val="18"/>
              </w:rPr>
            </w:pPr>
            <w:r>
              <w:rPr>
                <w:spacing w:val="-2"/>
                <w:sz w:val="18"/>
              </w:rPr>
              <w:t>Pelaku</w:t>
            </w:r>
          </w:p>
        </w:tc>
        <w:tc>
          <w:tcPr>
            <w:tcW w:w="1539" w:type="dxa"/>
            <w:tcBorders>
              <w:bottom w:val="single" w:sz="4" w:space="0" w:color="000000"/>
            </w:tcBorders>
          </w:tcPr>
          <w:p w:rsidR="001823FB" w:rsidRDefault="00195387">
            <w:pPr>
              <w:pStyle w:val="TableParagraph"/>
              <w:spacing w:before="36"/>
              <w:ind w:left="363"/>
              <w:rPr>
                <w:sz w:val="18"/>
              </w:rPr>
            </w:pPr>
            <w:r>
              <w:rPr>
                <w:spacing w:val="-5"/>
                <w:sz w:val="18"/>
              </w:rPr>
              <w:t>33</w:t>
            </w:r>
          </w:p>
        </w:tc>
        <w:tc>
          <w:tcPr>
            <w:tcW w:w="1553" w:type="dxa"/>
            <w:tcBorders>
              <w:bottom w:val="single" w:sz="4" w:space="0" w:color="000000"/>
            </w:tcBorders>
          </w:tcPr>
          <w:p w:rsidR="001823FB" w:rsidRDefault="00195387">
            <w:pPr>
              <w:pStyle w:val="TableParagraph"/>
              <w:spacing w:before="36"/>
              <w:rPr>
                <w:sz w:val="18"/>
              </w:rPr>
            </w:pPr>
            <w:r>
              <w:rPr>
                <w:spacing w:val="-4"/>
                <w:sz w:val="18"/>
              </w:rPr>
              <w:t>48,5</w:t>
            </w:r>
          </w:p>
        </w:tc>
      </w:tr>
      <w:tr w:rsidR="001823FB">
        <w:trPr>
          <w:trHeight w:val="225"/>
        </w:trPr>
        <w:tc>
          <w:tcPr>
            <w:tcW w:w="3012" w:type="dxa"/>
            <w:tcBorders>
              <w:top w:val="single" w:sz="4" w:space="0" w:color="000000"/>
              <w:bottom w:val="single" w:sz="4" w:space="0" w:color="000000"/>
            </w:tcBorders>
          </w:tcPr>
          <w:p w:rsidR="001823FB" w:rsidRDefault="00195387">
            <w:pPr>
              <w:pStyle w:val="TableParagraph"/>
              <w:spacing w:before="7" w:line="199" w:lineRule="exact"/>
              <w:ind w:left="114"/>
              <w:jc w:val="left"/>
              <w:rPr>
                <w:b/>
                <w:sz w:val="18"/>
              </w:rPr>
            </w:pPr>
            <w:r>
              <w:rPr>
                <w:b/>
                <w:spacing w:val="-2"/>
                <w:sz w:val="18"/>
              </w:rPr>
              <w:t>Total</w:t>
            </w:r>
          </w:p>
        </w:tc>
        <w:tc>
          <w:tcPr>
            <w:tcW w:w="1539" w:type="dxa"/>
            <w:tcBorders>
              <w:top w:val="single" w:sz="4" w:space="0" w:color="000000"/>
              <w:bottom w:val="single" w:sz="4" w:space="0" w:color="000000"/>
            </w:tcBorders>
          </w:tcPr>
          <w:p w:rsidR="001823FB" w:rsidRDefault="00195387">
            <w:pPr>
              <w:pStyle w:val="TableParagraph"/>
              <w:spacing w:before="7" w:line="199" w:lineRule="exact"/>
              <w:ind w:left="363"/>
              <w:rPr>
                <w:b/>
                <w:sz w:val="18"/>
              </w:rPr>
            </w:pPr>
            <w:r>
              <w:rPr>
                <w:b/>
                <w:spacing w:val="-5"/>
                <w:sz w:val="18"/>
              </w:rPr>
              <w:t>68</w:t>
            </w:r>
          </w:p>
        </w:tc>
        <w:tc>
          <w:tcPr>
            <w:tcW w:w="1553" w:type="dxa"/>
            <w:tcBorders>
              <w:top w:val="single" w:sz="4" w:space="0" w:color="000000"/>
              <w:bottom w:val="single" w:sz="4" w:space="0" w:color="000000"/>
            </w:tcBorders>
          </w:tcPr>
          <w:p w:rsidR="001823FB" w:rsidRDefault="00195387">
            <w:pPr>
              <w:pStyle w:val="TableParagraph"/>
              <w:spacing w:before="7" w:line="199" w:lineRule="exact"/>
              <w:ind w:right="1"/>
              <w:rPr>
                <w:b/>
                <w:sz w:val="18"/>
              </w:rPr>
            </w:pPr>
            <w:r>
              <w:rPr>
                <w:b/>
                <w:spacing w:val="-2"/>
                <w:sz w:val="18"/>
              </w:rPr>
              <w:t>100,0</w:t>
            </w:r>
          </w:p>
        </w:tc>
      </w:tr>
    </w:tbl>
    <w:p w:rsidR="001823FB" w:rsidRDefault="00195387">
      <w:pPr>
        <w:pStyle w:val="BodyText"/>
        <w:ind w:right="569" w:firstLine="720"/>
      </w:pPr>
      <w:r>
        <w:t>Berdasarkan table 4 di atas diperoleh hasil distribusi frekuensi tingkat bullying bahwa sebagian besar remaja Di SMK Kesehatan Cianjur menunjukan bukan pelaku bullying sebanyak 35 responden (51,5) dan pelaku bullying sebanyak 33 responden (48,5%).</w:t>
      </w:r>
    </w:p>
    <w:p w:rsidR="001823FB" w:rsidRDefault="00195387">
      <w:pPr>
        <w:pStyle w:val="Heading2"/>
        <w:numPr>
          <w:ilvl w:val="1"/>
          <w:numId w:val="3"/>
        </w:numPr>
        <w:tabs>
          <w:tab w:val="left" w:pos="860"/>
        </w:tabs>
        <w:spacing w:before="115"/>
        <w:ind w:left="860" w:hanging="359"/>
      </w:pPr>
      <w:r>
        <w:t>Analisis</w:t>
      </w:r>
      <w:r>
        <w:rPr>
          <w:spacing w:val="-8"/>
        </w:rPr>
        <w:t xml:space="preserve"> </w:t>
      </w:r>
      <w:r>
        <w:rPr>
          <w:spacing w:val="-2"/>
        </w:rPr>
        <w:t>Bivariat</w:t>
      </w:r>
    </w:p>
    <w:p w:rsidR="001823FB" w:rsidRDefault="00195387">
      <w:pPr>
        <w:pStyle w:val="BodyText"/>
        <w:ind w:right="568" w:firstLine="708"/>
      </w:pPr>
      <w:r>
        <w:t>Analisa bivariat dilakukan untuk mengetahui hubungan antara variabel independent</w:t>
      </w:r>
      <w:r>
        <w:rPr>
          <w:spacing w:val="-15"/>
        </w:rPr>
        <w:t xml:space="preserve"> </w:t>
      </w:r>
      <w:r>
        <w:t>(Regulasi</w:t>
      </w:r>
      <w:r>
        <w:rPr>
          <w:spacing w:val="-15"/>
        </w:rPr>
        <w:t xml:space="preserve"> </w:t>
      </w:r>
      <w:r>
        <w:t>Emosi)</w:t>
      </w:r>
      <w:r>
        <w:rPr>
          <w:spacing w:val="-15"/>
        </w:rPr>
        <w:t xml:space="preserve"> </w:t>
      </w:r>
      <w:r>
        <w:t>dan</w:t>
      </w:r>
      <w:r>
        <w:rPr>
          <w:spacing w:val="-15"/>
        </w:rPr>
        <w:t xml:space="preserve"> </w:t>
      </w:r>
      <w:r>
        <w:t>variabel</w:t>
      </w:r>
      <w:r>
        <w:rPr>
          <w:spacing w:val="-15"/>
        </w:rPr>
        <w:t xml:space="preserve"> </w:t>
      </w:r>
      <w:r>
        <w:t>dependent</w:t>
      </w:r>
      <w:r>
        <w:rPr>
          <w:spacing w:val="-15"/>
        </w:rPr>
        <w:t xml:space="preserve"> </w:t>
      </w:r>
      <w:r>
        <w:t>(Perilaku</w:t>
      </w:r>
      <w:r>
        <w:rPr>
          <w:spacing w:val="-15"/>
        </w:rPr>
        <w:t xml:space="preserve"> </w:t>
      </w:r>
      <w:r>
        <w:t>Bullying)</w:t>
      </w:r>
      <w:r>
        <w:rPr>
          <w:spacing w:val="-15"/>
        </w:rPr>
        <w:t xml:space="preserve"> </w:t>
      </w:r>
      <w:r>
        <w:t>dengan uji statistik menggunakan uji Chi-Square dengan tingkat kemaknaan α = 0,05.</w:t>
      </w:r>
    </w:p>
    <w:p w:rsidR="00D25D08" w:rsidRDefault="00D25D08">
      <w:pPr>
        <w:rPr>
          <w:b/>
          <w:i/>
        </w:rPr>
      </w:pPr>
      <w:r>
        <w:rPr>
          <w:b/>
          <w:i/>
        </w:rPr>
        <w:br w:type="page"/>
      </w:r>
    </w:p>
    <w:p w:rsidR="001823FB" w:rsidRDefault="00195387">
      <w:pPr>
        <w:spacing w:before="121" w:line="252" w:lineRule="exact"/>
        <w:ind w:left="1015"/>
        <w:jc w:val="center"/>
        <w:rPr>
          <w:b/>
          <w:i/>
        </w:rPr>
      </w:pPr>
      <w:r>
        <w:rPr>
          <w:b/>
          <w:i/>
        </w:rPr>
        <w:t>Tabel</w:t>
      </w:r>
      <w:r>
        <w:rPr>
          <w:b/>
          <w:i/>
          <w:spacing w:val="1"/>
        </w:rPr>
        <w:t xml:space="preserve"> </w:t>
      </w:r>
      <w:r>
        <w:rPr>
          <w:b/>
          <w:i/>
          <w:spacing w:val="-10"/>
        </w:rPr>
        <w:t>5</w:t>
      </w:r>
    </w:p>
    <w:p w:rsidR="001823FB" w:rsidRDefault="00195387">
      <w:pPr>
        <w:spacing w:after="4"/>
        <w:ind w:left="2610" w:right="1614"/>
        <w:jc w:val="center"/>
        <w:rPr>
          <w:b/>
          <w:i/>
        </w:rPr>
      </w:pPr>
      <w:r>
        <w:rPr>
          <w:b/>
          <w:i/>
        </w:rPr>
        <w:t>Hubungan</w:t>
      </w:r>
      <w:r>
        <w:rPr>
          <w:b/>
          <w:i/>
          <w:spacing w:val="-9"/>
        </w:rPr>
        <w:t xml:space="preserve"> </w:t>
      </w:r>
      <w:r>
        <w:rPr>
          <w:b/>
          <w:i/>
        </w:rPr>
        <w:t>Pengetahuan</w:t>
      </w:r>
      <w:r>
        <w:rPr>
          <w:b/>
          <w:i/>
          <w:spacing w:val="-9"/>
        </w:rPr>
        <w:t xml:space="preserve"> </w:t>
      </w:r>
      <w:r>
        <w:rPr>
          <w:b/>
          <w:i/>
        </w:rPr>
        <w:t>Tentang</w:t>
      </w:r>
      <w:r>
        <w:rPr>
          <w:b/>
          <w:i/>
          <w:spacing w:val="-5"/>
        </w:rPr>
        <w:t xml:space="preserve"> </w:t>
      </w:r>
      <w:r>
        <w:rPr>
          <w:b/>
          <w:i/>
        </w:rPr>
        <w:t>Regulasi</w:t>
      </w:r>
      <w:r>
        <w:rPr>
          <w:b/>
          <w:i/>
          <w:spacing w:val="-12"/>
        </w:rPr>
        <w:t xml:space="preserve"> </w:t>
      </w:r>
      <w:r>
        <w:rPr>
          <w:b/>
          <w:i/>
        </w:rPr>
        <w:t>Emosi</w:t>
      </w:r>
      <w:r>
        <w:rPr>
          <w:b/>
          <w:i/>
          <w:spacing w:val="-8"/>
        </w:rPr>
        <w:t xml:space="preserve"> </w:t>
      </w:r>
      <w:r>
        <w:rPr>
          <w:b/>
          <w:i/>
        </w:rPr>
        <w:t>Dan Perilaku Bullying</w:t>
      </w:r>
    </w:p>
    <w:p w:rsidR="001823FB" w:rsidRDefault="00195387">
      <w:pPr>
        <w:spacing w:line="20" w:lineRule="exact"/>
        <w:ind w:left="1470"/>
        <w:rPr>
          <w:sz w:val="2"/>
        </w:rPr>
      </w:pPr>
      <w:r>
        <w:rPr>
          <w:noProof/>
          <w:sz w:val="2"/>
          <w:lang w:val="en-US"/>
        </w:rPr>
        <mc:AlternateContent>
          <mc:Choice Requires="wps">
            <w:drawing>
              <wp:inline distT="0" distB="0" distL="0" distR="0">
                <wp:extent cx="3695065" cy="127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065" cy="12700"/>
                          <a:chOff x="0" y="0"/>
                          <a:chExt cx="3695065" cy="12700"/>
                        </a:xfrm>
                      </wpg:grpSpPr>
                      <wps:wsp>
                        <wps:cNvPr id="7" name="Graphic 7"/>
                        <wps:cNvSpPr/>
                        <wps:spPr>
                          <a:xfrm>
                            <a:off x="0" y="0"/>
                            <a:ext cx="3695065" cy="12700"/>
                          </a:xfrm>
                          <a:custGeom>
                            <a:avLst/>
                            <a:gdLst/>
                            <a:ahLst/>
                            <a:cxnLst/>
                            <a:rect l="l" t="t" r="r" b="b"/>
                            <a:pathLst>
                              <a:path w="3695065" h="12700">
                                <a:moveTo>
                                  <a:pt x="1006144" y="0"/>
                                </a:moveTo>
                                <a:lnTo>
                                  <a:pt x="0" y="0"/>
                                </a:lnTo>
                                <a:lnTo>
                                  <a:pt x="0" y="12700"/>
                                </a:lnTo>
                                <a:lnTo>
                                  <a:pt x="1006144" y="12700"/>
                                </a:lnTo>
                                <a:lnTo>
                                  <a:pt x="1006144" y="0"/>
                                </a:lnTo>
                                <a:close/>
                              </a:path>
                              <a:path w="3695065" h="12700">
                                <a:moveTo>
                                  <a:pt x="3694493" y="0"/>
                                </a:moveTo>
                                <a:lnTo>
                                  <a:pt x="3183636" y="0"/>
                                </a:lnTo>
                                <a:lnTo>
                                  <a:pt x="3170936" y="0"/>
                                </a:lnTo>
                                <a:lnTo>
                                  <a:pt x="1018921" y="0"/>
                                </a:lnTo>
                                <a:lnTo>
                                  <a:pt x="1006221" y="0"/>
                                </a:lnTo>
                                <a:lnTo>
                                  <a:pt x="1006221" y="12700"/>
                                </a:lnTo>
                                <a:lnTo>
                                  <a:pt x="1018921" y="12700"/>
                                </a:lnTo>
                                <a:lnTo>
                                  <a:pt x="3170936" y="12700"/>
                                </a:lnTo>
                                <a:lnTo>
                                  <a:pt x="3183636" y="12700"/>
                                </a:lnTo>
                                <a:lnTo>
                                  <a:pt x="3694493" y="12700"/>
                                </a:lnTo>
                                <a:lnTo>
                                  <a:pt x="36944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90.95pt;height:1pt;mso-position-horizontal-relative:char;mso-position-vertical-relative:line" id="docshapegroup5" coordorigin="0,0" coordsize="5819,20">
                <v:shape style="position:absolute;left:0;top:0;width:5819;height:20" id="docshape6" coordorigin="0,0" coordsize="5819,20" path="m1584,0l0,0,0,20,1584,20,1584,0xm5818,0l5014,0,4994,0,1605,0,1585,0,1585,20,1605,20,4994,20,5014,20,5818,20,5818,0xe" filled="true" fillcolor="#000000" stroked="false">
                  <v:path arrowok="t"/>
                  <v:fill type="solid"/>
                </v:shape>
              </v:group>
            </w:pict>
          </mc:Fallback>
        </mc:AlternateContent>
      </w:r>
    </w:p>
    <w:p w:rsidR="001823FB" w:rsidRDefault="00195387">
      <w:pPr>
        <w:tabs>
          <w:tab w:val="left" w:pos="3054"/>
          <w:tab w:val="left" w:pos="3978"/>
          <w:tab w:val="left" w:pos="6463"/>
        </w:tabs>
        <w:ind w:left="1877"/>
      </w:pPr>
      <w:r>
        <w:rPr>
          <w:spacing w:val="-2"/>
        </w:rPr>
        <w:t>Regulasi</w:t>
      </w:r>
      <w:r>
        <w:tab/>
      </w:r>
      <w:r>
        <w:rPr>
          <w:u w:val="single"/>
        </w:rPr>
        <w:tab/>
        <w:t>Perilaku</w:t>
      </w:r>
      <w:r>
        <w:rPr>
          <w:spacing w:val="-9"/>
          <w:u w:val="single"/>
        </w:rPr>
        <w:t xml:space="preserve"> </w:t>
      </w:r>
      <w:r>
        <w:rPr>
          <w:spacing w:val="-2"/>
          <w:u w:val="single"/>
        </w:rPr>
        <w:t>Bullying</w:t>
      </w:r>
      <w:r>
        <w:rPr>
          <w:u w:val="single"/>
        </w:rPr>
        <w:tab/>
      </w:r>
      <w:r>
        <w:rPr>
          <w:spacing w:val="40"/>
        </w:rPr>
        <w:t xml:space="preserve"> </w:t>
      </w:r>
      <w:r>
        <w:t>p-</w:t>
      </w:r>
    </w:p>
    <w:p w:rsidR="001823FB" w:rsidRDefault="001823FB">
      <w:pPr>
        <w:sectPr w:rsidR="001823FB">
          <w:footerReference w:type="default" r:id="rId10"/>
          <w:pgSz w:w="11910" w:h="16840"/>
          <w:pgMar w:top="1620" w:right="1133" w:bottom="1620" w:left="1559" w:header="0" w:footer="1437" w:gutter="0"/>
          <w:cols w:space="720"/>
        </w:sectPr>
      </w:pPr>
    </w:p>
    <w:p w:rsidR="001823FB" w:rsidRDefault="00195387">
      <w:pPr>
        <w:spacing w:line="247" w:lineRule="exact"/>
        <w:ind w:right="398"/>
        <w:jc w:val="right"/>
      </w:pPr>
      <w:r>
        <w:rPr>
          <w:noProof/>
          <w:lang w:val="en-US"/>
        </w:rPr>
        <mc:AlternateContent>
          <mc:Choice Requires="wps">
            <w:drawing>
              <wp:anchor distT="0" distB="0" distL="0" distR="0" simplePos="0" relativeHeight="15729664" behindDoc="0" locked="0" layoutInCell="1" allowOverlap="1">
                <wp:simplePos x="0" y="0"/>
                <wp:positionH relativeFrom="page">
                  <wp:posOffset>1923415</wp:posOffset>
                </wp:positionH>
                <wp:positionV relativeFrom="paragraph">
                  <wp:posOffset>167018</wp:posOffset>
                </wp:positionV>
                <wp:extent cx="3694429" cy="5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4429" cy="5080"/>
                        </a:xfrm>
                        <a:custGeom>
                          <a:avLst/>
                          <a:gdLst/>
                          <a:ahLst/>
                          <a:cxnLst/>
                          <a:rect l="l" t="t" r="r" b="b"/>
                          <a:pathLst>
                            <a:path w="3694429" h="5080">
                              <a:moveTo>
                                <a:pt x="1006144" y="0"/>
                              </a:moveTo>
                              <a:lnTo>
                                <a:pt x="0" y="0"/>
                              </a:lnTo>
                              <a:lnTo>
                                <a:pt x="0" y="5080"/>
                              </a:lnTo>
                              <a:lnTo>
                                <a:pt x="1006144" y="5080"/>
                              </a:lnTo>
                              <a:lnTo>
                                <a:pt x="1006144" y="0"/>
                              </a:lnTo>
                              <a:close/>
                            </a:path>
                            <a:path w="3694429" h="5080">
                              <a:moveTo>
                                <a:pt x="1011288" y="0"/>
                              </a:moveTo>
                              <a:lnTo>
                                <a:pt x="1006221" y="0"/>
                              </a:lnTo>
                              <a:lnTo>
                                <a:pt x="1006221" y="5080"/>
                              </a:lnTo>
                              <a:lnTo>
                                <a:pt x="1011288" y="5080"/>
                              </a:lnTo>
                              <a:lnTo>
                                <a:pt x="1011288" y="0"/>
                              </a:lnTo>
                              <a:close/>
                            </a:path>
                            <a:path w="3694429" h="5080">
                              <a:moveTo>
                                <a:pt x="2030018" y="0"/>
                              </a:moveTo>
                              <a:lnTo>
                                <a:pt x="1509128" y="0"/>
                              </a:lnTo>
                              <a:lnTo>
                                <a:pt x="1504061" y="0"/>
                              </a:lnTo>
                              <a:lnTo>
                                <a:pt x="1011301" y="0"/>
                              </a:lnTo>
                              <a:lnTo>
                                <a:pt x="1011301" y="5080"/>
                              </a:lnTo>
                              <a:lnTo>
                                <a:pt x="1504061" y="5080"/>
                              </a:lnTo>
                              <a:lnTo>
                                <a:pt x="1509014" y="5080"/>
                              </a:lnTo>
                              <a:lnTo>
                                <a:pt x="2030018" y="5080"/>
                              </a:lnTo>
                              <a:lnTo>
                                <a:pt x="2030018" y="0"/>
                              </a:lnTo>
                              <a:close/>
                            </a:path>
                            <a:path w="3694429" h="5080">
                              <a:moveTo>
                                <a:pt x="2035162" y="0"/>
                              </a:moveTo>
                              <a:lnTo>
                                <a:pt x="2030095" y="0"/>
                              </a:lnTo>
                              <a:lnTo>
                                <a:pt x="2030095" y="5080"/>
                              </a:lnTo>
                              <a:lnTo>
                                <a:pt x="2035162" y="5080"/>
                              </a:lnTo>
                              <a:lnTo>
                                <a:pt x="2035162" y="0"/>
                              </a:lnTo>
                              <a:close/>
                            </a:path>
                            <a:path w="3694429" h="5080">
                              <a:moveTo>
                                <a:pt x="2601912" y="0"/>
                              </a:moveTo>
                              <a:lnTo>
                                <a:pt x="2035175" y="0"/>
                              </a:lnTo>
                              <a:lnTo>
                                <a:pt x="2035175" y="5080"/>
                              </a:lnTo>
                              <a:lnTo>
                                <a:pt x="2601912" y="5080"/>
                              </a:lnTo>
                              <a:lnTo>
                                <a:pt x="2601912" y="0"/>
                              </a:lnTo>
                              <a:close/>
                            </a:path>
                            <a:path w="3694429" h="5080">
                              <a:moveTo>
                                <a:pt x="2607043" y="0"/>
                              </a:moveTo>
                              <a:lnTo>
                                <a:pt x="2601976" y="0"/>
                              </a:lnTo>
                              <a:lnTo>
                                <a:pt x="2601976" y="5080"/>
                              </a:lnTo>
                              <a:lnTo>
                                <a:pt x="2607043" y="5080"/>
                              </a:lnTo>
                              <a:lnTo>
                                <a:pt x="2607043" y="0"/>
                              </a:lnTo>
                              <a:close/>
                            </a:path>
                            <a:path w="3694429" h="5080">
                              <a:moveTo>
                                <a:pt x="3694353" y="0"/>
                              </a:moveTo>
                              <a:lnTo>
                                <a:pt x="3176003" y="0"/>
                              </a:lnTo>
                              <a:lnTo>
                                <a:pt x="3170936" y="0"/>
                              </a:lnTo>
                              <a:lnTo>
                                <a:pt x="2607056" y="0"/>
                              </a:lnTo>
                              <a:lnTo>
                                <a:pt x="2607056" y="5080"/>
                              </a:lnTo>
                              <a:lnTo>
                                <a:pt x="3170936" y="5080"/>
                              </a:lnTo>
                              <a:lnTo>
                                <a:pt x="3175889" y="5080"/>
                              </a:lnTo>
                              <a:lnTo>
                                <a:pt x="3694353" y="5080"/>
                              </a:lnTo>
                              <a:lnTo>
                                <a:pt x="3694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1.450012pt;margin-top:13.151068pt;width:290.9pt;height:.4pt;mso-position-horizontal-relative:page;mso-position-vertical-relative:paragraph;z-index:15729664" id="docshape7" coordorigin="3029,263" coordsize="5818,8" path="m4613,263l3029,263,3029,271,4613,271,4613,263xm4622,263l4614,263,4614,271,4622,271,4622,263xm6226,263l5406,263,5405,263,5398,263,4622,263,4622,271,5398,271,5405,271,5406,271,6226,271,6226,263xm6234,263l6226,263,6226,271,6234,271,6234,263xm7127,263l6234,263,6234,271,7127,271,7127,263xm7135,263l7127,263,7127,271,7135,271,7135,263xm8847,263l8031,263,8030,263,8023,263,7135,263,7135,271,8023,271,8030,271,8031,271,8847,271,8847,263xe" filled="true" fillcolor="#000000" stroked="false">
                <v:path arrowok="t"/>
                <v:fill type="solid"/>
                <w10:wrap type="none"/>
              </v:shape>
            </w:pict>
          </mc:Fallback>
        </mc:AlternateContent>
      </w:r>
      <w:r>
        <w:rPr>
          <w:spacing w:val="-2"/>
        </w:rPr>
        <w:t>Emosi</w:t>
      </w:r>
    </w:p>
    <w:p w:rsidR="001823FB" w:rsidRDefault="001823FB">
      <w:pPr>
        <w:pStyle w:val="BodyText"/>
        <w:spacing w:before="30"/>
        <w:ind w:left="0"/>
        <w:jc w:val="left"/>
        <w:rPr>
          <w:sz w:val="22"/>
        </w:rPr>
      </w:pPr>
    </w:p>
    <w:p w:rsidR="00544DF1" w:rsidRDefault="00195387" w:rsidP="005C5042">
      <w:pPr>
        <w:ind w:left="1577"/>
      </w:pPr>
      <w:r>
        <w:rPr>
          <w:noProof/>
          <w:lang w:val="en-US"/>
        </w:rPr>
        <mc:AlternateContent>
          <mc:Choice Requires="wps">
            <w:drawing>
              <wp:anchor distT="0" distB="0" distL="0" distR="0" simplePos="0" relativeHeight="15730176" behindDoc="0" locked="0" layoutInCell="1" allowOverlap="1" wp14:anchorId="3FE26163" wp14:editId="6ABEDF04">
                <wp:simplePos x="0" y="0"/>
                <wp:positionH relativeFrom="page">
                  <wp:posOffset>1923415</wp:posOffset>
                </wp:positionH>
                <wp:positionV relativeFrom="paragraph">
                  <wp:posOffset>-4169</wp:posOffset>
                </wp:positionV>
                <wp:extent cx="3171190" cy="50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190" cy="5080"/>
                        </a:xfrm>
                        <a:custGeom>
                          <a:avLst/>
                          <a:gdLst/>
                          <a:ahLst/>
                          <a:cxnLst/>
                          <a:rect l="l" t="t" r="r" b="b"/>
                          <a:pathLst>
                            <a:path w="3171190" h="5080">
                              <a:moveTo>
                                <a:pt x="1006144" y="0"/>
                              </a:moveTo>
                              <a:lnTo>
                                <a:pt x="0" y="0"/>
                              </a:lnTo>
                              <a:lnTo>
                                <a:pt x="0" y="5080"/>
                              </a:lnTo>
                              <a:lnTo>
                                <a:pt x="1006144" y="5080"/>
                              </a:lnTo>
                              <a:lnTo>
                                <a:pt x="1006144" y="0"/>
                              </a:lnTo>
                              <a:close/>
                            </a:path>
                            <a:path w="3171190" h="5080">
                              <a:moveTo>
                                <a:pt x="1011288" y="0"/>
                              </a:moveTo>
                              <a:lnTo>
                                <a:pt x="1006221" y="0"/>
                              </a:lnTo>
                              <a:lnTo>
                                <a:pt x="1006221" y="5080"/>
                              </a:lnTo>
                              <a:lnTo>
                                <a:pt x="1011288" y="5080"/>
                              </a:lnTo>
                              <a:lnTo>
                                <a:pt x="1011288" y="0"/>
                              </a:lnTo>
                              <a:close/>
                            </a:path>
                            <a:path w="3171190" h="5080">
                              <a:moveTo>
                                <a:pt x="2030018" y="0"/>
                              </a:moveTo>
                              <a:lnTo>
                                <a:pt x="1509128" y="0"/>
                              </a:lnTo>
                              <a:lnTo>
                                <a:pt x="1504061" y="0"/>
                              </a:lnTo>
                              <a:lnTo>
                                <a:pt x="1011301" y="0"/>
                              </a:lnTo>
                              <a:lnTo>
                                <a:pt x="1011301" y="5080"/>
                              </a:lnTo>
                              <a:lnTo>
                                <a:pt x="1504061" y="5080"/>
                              </a:lnTo>
                              <a:lnTo>
                                <a:pt x="1509014" y="5080"/>
                              </a:lnTo>
                              <a:lnTo>
                                <a:pt x="2030018" y="5080"/>
                              </a:lnTo>
                              <a:lnTo>
                                <a:pt x="2030018" y="0"/>
                              </a:lnTo>
                              <a:close/>
                            </a:path>
                            <a:path w="3171190" h="5080">
                              <a:moveTo>
                                <a:pt x="2035162" y="0"/>
                              </a:moveTo>
                              <a:lnTo>
                                <a:pt x="2030095" y="0"/>
                              </a:lnTo>
                              <a:lnTo>
                                <a:pt x="2030095" y="5080"/>
                              </a:lnTo>
                              <a:lnTo>
                                <a:pt x="2035162" y="5080"/>
                              </a:lnTo>
                              <a:lnTo>
                                <a:pt x="2035162" y="0"/>
                              </a:lnTo>
                              <a:close/>
                            </a:path>
                            <a:path w="3171190" h="5080">
                              <a:moveTo>
                                <a:pt x="2601912" y="0"/>
                              </a:moveTo>
                              <a:lnTo>
                                <a:pt x="2035175" y="0"/>
                              </a:lnTo>
                              <a:lnTo>
                                <a:pt x="2035175" y="5080"/>
                              </a:lnTo>
                              <a:lnTo>
                                <a:pt x="2601912" y="5080"/>
                              </a:lnTo>
                              <a:lnTo>
                                <a:pt x="2601912" y="0"/>
                              </a:lnTo>
                              <a:close/>
                            </a:path>
                            <a:path w="3171190" h="5080">
                              <a:moveTo>
                                <a:pt x="2607043" y="0"/>
                              </a:moveTo>
                              <a:lnTo>
                                <a:pt x="2601976" y="0"/>
                              </a:lnTo>
                              <a:lnTo>
                                <a:pt x="2601976" y="5080"/>
                              </a:lnTo>
                              <a:lnTo>
                                <a:pt x="2607043" y="5080"/>
                              </a:lnTo>
                              <a:lnTo>
                                <a:pt x="2607043" y="0"/>
                              </a:lnTo>
                              <a:close/>
                            </a:path>
                            <a:path w="3171190" h="5080">
                              <a:moveTo>
                                <a:pt x="3170936" y="0"/>
                              </a:moveTo>
                              <a:lnTo>
                                <a:pt x="2607056" y="0"/>
                              </a:lnTo>
                              <a:lnTo>
                                <a:pt x="2607056" y="5080"/>
                              </a:lnTo>
                              <a:lnTo>
                                <a:pt x="3170936" y="5080"/>
                              </a:lnTo>
                              <a:lnTo>
                                <a:pt x="3170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1.450012pt;margin-top:-.328326pt;width:249.7pt;height:.4pt;mso-position-horizontal-relative:page;mso-position-vertical-relative:paragraph;z-index:15730176" id="docshape8" coordorigin="3029,-7" coordsize="4994,8" path="m4613,-7l3029,-7,3029,1,4613,1,4613,-7xm4622,-7l4614,-7,4614,1,4622,1,4622,-7xm6226,-7l5406,-7,5405,-7,5398,-7,4622,-7,4622,1,5398,1,5405,1,5406,1,6226,1,6226,-7xm6234,-7l6226,-7,6226,1,6234,1,6234,-7xm7127,-7l6234,-7,6234,1,7127,1,7127,-7xm7135,-7l7127,-7,7127,1,7135,1,7135,-7xm8023,-7l7135,-7,7135,1,8023,1,8023,-7xe" filled="true" fillcolor="#000000" stroked="false">
                <v:path arrowok="t"/>
                <v:fill type="solid"/>
                <w10:wrap type="none"/>
              </v:shape>
            </w:pict>
          </mc:Fallback>
        </mc:AlternateContent>
      </w:r>
      <w:r>
        <w:rPr>
          <w:spacing w:val="-2"/>
        </w:rPr>
        <w:t>Dapat Mengendalikan</w:t>
      </w:r>
    </w:p>
    <w:p w:rsidR="00544DF1" w:rsidRDefault="00544DF1">
      <w:pPr>
        <w:tabs>
          <w:tab w:val="left" w:pos="2280"/>
        </w:tabs>
        <w:spacing w:before="1"/>
        <w:ind w:left="263"/>
      </w:pPr>
    </w:p>
    <w:p w:rsidR="00544DF1" w:rsidRDefault="00544DF1" w:rsidP="00544DF1">
      <w:pPr>
        <w:spacing w:before="71"/>
        <w:ind w:left="1577"/>
      </w:pPr>
      <w:r>
        <w:rPr>
          <w:noProof/>
          <w:lang w:val="en-US"/>
        </w:rPr>
        <mc:AlternateContent>
          <mc:Choice Requires="wps">
            <w:drawing>
              <wp:anchor distT="0" distB="0" distL="0" distR="0" simplePos="0" relativeHeight="487590400" behindDoc="0" locked="0" layoutInCell="1" allowOverlap="1" wp14:anchorId="4411EDB3" wp14:editId="7ED8B7A0">
                <wp:simplePos x="0" y="0"/>
                <wp:positionH relativeFrom="page">
                  <wp:posOffset>1923415</wp:posOffset>
                </wp:positionH>
                <wp:positionV relativeFrom="paragraph">
                  <wp:posOffset>41020</wp:posOffset>
                </wp:positionV>
                <wp:extent cx="3694429" cy="5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4429" cy="5080"/>
                        </a:xfrm>
                        <a:custGeom>
                          <a:avLst/>
                          <a:gdLst/>
                          <a:ahLst/>
                          <a:cxnLst/>
                          <a:rect l="l" t="t" r="r" b="b"/>
                          <a:pathLst>
                            <a:path w="3694429" h="5080">
                              <a:moveTo>
                                <a:pt x="1006144" y="0"/>
                              </a:moveTo>
                              <a:lnTo>
                                <a:pt x="0" y="0"/>
                              </a:lnTo>
                              <a:lnTo>
                                <a:pt x="0" y="5080"/>
                              </a:lnTo>
                              <a:lnTo>
                                <a:pt x="1006144" y="5080"/>
                              </a:lnTo>
                              <a:lnTo>
                                <a:pt x="1006144" y="0"/>
                              </a:lnTo>
                              <a:close/>
                            </a:path>
                            <a:path w="3694429" h="5080">
                              <a:moveTo>
                                <a:pt x="1011288" y="0"/>
                              </a:moveTo>
                              <a:lnTo>
                                <a:pt x="1006221" y="0"/>
                              </a:lnTo>
                              <a:lnTo>
                                <a:pt x="1006221" y="5080"/>
                              </a:lnTo>
                              <a:lnTo>
                                <a:pt x="1011288" y="5080"/>
                              </a:lnTo>
                              <a:lnTo>
                                <a:pt x="1011288" y="0"/>
                              </a:lnTo>
                              <a:close/>
                            </a:path>
                            <a:path w="3694429" h="5080">
                              <a:moveTo>
                                <a:pt x="2030018" y="0"/>
                              </a:moveTo>
                              <a:lnTo>
                                <a:pt x="1509128" y="0"/>
                              </a:lnTo>
                              <a:lnTo>
                                <a:pt x="1504061" y="0"/>
                              </a:lnTo>
                              <a:lnTo>
                                <a:pt x="1011301" y="0"/>
                              </a:lnTo>
                              <a:lnTo>
                                <a:pt x="1011301" y="5080"/>
                              </a:lnTo>
                              <a:lnTo>
                                <a:pt x="1504061" y="5080"/>
                              </a:lnTo>
                              <a:lnTo>
                                <a:pt x="1509014" y="5080"/>
                              </a:lnTo>
                              <a:lnTo>
                                <a:pt x="2030018" y="5080"/>
                              </a:lnTo>
                              <a:lnTo>
                                <a:pt x="2030018" y="0"/>
                              </a:lnTo>
                              <a:close/>
                            </a:path>
                            <a:path w="3694429" h="5080">
                              <a:moveTo>
                                <a:pt x="2035162" y="0"/>
                              </a:moveTo>
                              <a:lnTo>
                                <a:pt x="2030095" y="0"/>
                              </a:lnTo>
                              <a:lnTo>
                                <a:pt x="2030095" y="5080"/>
                              </a:lnTo>
                              <a:lnTo>
                                <a:pt x="2035162" y="5080"/>
                              </a:lnTo>
                              <a:lnTo>
                                <a:pt x="2035162" y="0"/>
                              </a:lnTo>
                              <a:close/>
                            </a:path>
                            <a:path w="3694429" h="5080">
                              <a:moveTo>
                                <a:pt x="2601912" y="0"/>
                              </a:moveTo>
                              <a:lnTo>
                                <a:pt x="2035175" y="0"/>
                              </a:lnTo>
                              <a:lnTo>
                                <a:pt x="2035175" y="5080"/>
                              </a:lnTo>
                              <a:lnTo>
                                <a:pt x="2601912" y="5080"/>
                              </a:lnTo>
                              <a:lnTo>
                                <a:pt x="2601912" y="0"/>
                              </a:lnTo>
                              <a:close/>
                            </a:path>
                            <a:path w="3694429" h="5080">
                              <a:moveTo>
                                <a:pt x="2607043" y="0"/>
                              </a:moveTo>
                              <a:lnTo>
                                <a:pt x="2601976" y="0"/>
                              </a:lnTo>
                              <a:lnTo>
                                <a:pt x="2601976" y="5080"/>
                              </a:lnTo>
                              <a:lnTo>
                                <a:pt x="2607043" y="5080"/>
                              </a:lnTo>
                              <a:lnTo>
                                <a:pt x="2607043" y="0"/>
                              </a:lnTo>
                              <a:close/>
                            </a:path>
                            <a:path w="3694429" h="5080">
                              <a:moveTo>
                                <a:pt x="3694353" y="0"/>
                              </a:moveTo>
                              <a:lnTo>
                                <a:pt x="3176003" y="0"/>
                              </a:lnTo>
                              <a:lnTo>
                                <a:pt x="3170936" y="0"/>
                              </a:lnTo>
                              <a:lnTo>
                                <a:pt x="2607056" y="0"/>
                              </a:lnTo>
                              <a:lnTo>
                                <a:pt x="2607056" y="5080"/>
                              </a:lnTo>
                              <a:lnTo>
                                <a:pt x="3170936" y="5080"/>
                              </a:lnTo>
                              <a:lnTo>
                                <a:pt x="3175889" y="5080"/>
                              </a:lnTo>
                              <a:lnTo>
                                <a:pt x="3694353" y="5080"/>
                              </a:lnTo>
                              <a:lnTo>
                                <a:pt x="3694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o:spid="_x0000_s1026" style="position:absolute;margin-left:151.45pt;margin-top:3.25pt;width:290.9pt;height:.4pt;z-index:487590400;visibility:visible;mso-wrap-style:square;mso-wrap-distance-left:0;mso-wrap-distance-top:0;mso-wrap-distance-right:0;mso-wrap-distance-bottom:0;mso-position-horizontal:absolute;mso-position-horizontal-relative:page;mso-position-vertical:absolute;mso-position-vertical-relative:text;v-text-anchor:top" coordsize="369442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" path="m1006144,l,,,5080r1006144,l1006144,xem1011288,r-5067,l1006221,5080r5067,l1011288,xem2030018,l1509128,r-5067,l1011301,r,5080l1504061,5080r4953,l2030018,5080r,-5080xem2035162,r-5067,l2030095,5080r5067,l2035162,xem2601912,l2035175,r,5080l2601912,5080r,-5080xem2607043,r-5067,l2601976,5080r5067,l2607043,xem3694353,l3176003,r-5067,l2607056,r,5080l3170936,5080r4953,l3694353,5080r,-5080xe" fillcolor="black" stroked="f">
                <v:path arrowok="t"/>
                <w10:wrap anchorx="page"/>
              </v:shape>
            </w:pict>
          </mc:Fallback>
        </mc:AlternateContent>
      </w:r>
      <w:r>
        <w:t xml:space="preserve">Tidak Dapat </w:t>
      </w:r>
      <w:r>
        <w:rPr>
          <w:spacing w:val="-2"/>
        </w:rPr>
        <w:t>Mengendalikan</w:t>
      </w:r>
    </w:p>
    <w:p w:rsidR="00544DF1" w:rsidRDefault="00544DF1" w:rsidP="005C5042">
      <w:pPr>
        <w:tabs>
          <w:tab w:val="left" w:pos="1040"/>
          <w:tab w:val="left" w:pos="2024"/>
          <w:tab w:val="left" w:pos="2692"/>
        </w:tabs>
        <w:spacing w:before="71"/>
        <w:ind w:left="407"/>
        <w:sectPr w:rsidR="00544DF1" w:rsidSect="00544DF1">
          <w:type w:val="continuous"/>
          <w:pgSz w:w="11910" w:h="16840"/>
          <w:pgMar w:top="1620" w:right="1133" w:bottom="1640" w:left="1559" w:header="0" w:footer="1437" w:gutter="0"/>
          <w:cols w:num="2" w:space="720" w:equalWidth="0">
            <w:col w:w="2943" w:space="40"/>
            <w:col w:w="6235"/>
          </w:cols>
        </w:sectPr>
      </w:pPr>
      <w:r>
        <w:br w:type="column"/>
      </w:r>
      <w:r>
        <w:rPr>
          <w:spacing w:val="-10"/>
        </w:rPr>
        <w:t>0</w:t>
      </w:r>
      <w:r>
        <w:tab/>
      </w:r>
      <w:r w:rsidR="005C5042">
        <w:rPr>
          <w:spacing w:val="-4"/>
        </w:rPr>
        <w:t>0,0</w:t>
      </w:r>
    </w:p>
    <w:p w:rsidR="00544DF1" w:rsidRDefault="00544DF1" w:rsidP="005C5042">
      <w:pPr>
        <w:tabs>
          <w:tab w:val="left" w:pos="5817"/>
        </w:tabs>
        <w:spacing w:line="251" w:lineRule="exact"/>
        <w:ind w:right="456"/>
      </w:pPr>
      <w:r>
        <w:rPr>
          <w:spacing w:val="-2"/>
          <w:u w:val="single"/>
        </w:rPr>
        <w:t>Emosi</w:t>
      </w:r>
      <w:r>
        <w:rPr>
          <w:u w:val="single"/>
        </w:rPr>
        <w:tab/>
      </w:r>
    </w:p>
    <w:p w:rsidR="001823FB" w:rsidRDefault="00195387">
      <w:pPr>
        <w:tabs>
          <w:tab w:val="left" w:pos="2280"/>
        </w:tabs>
        <w:spacing w:before="1"/>
        <w:ind w:left="263"/>
      </w:pPr>
      <w:r>
        <w:br w:type="column"/>
        <w:t>Bukan</w:t>
      </w:r>
      <w:r>
        <w:rPr>
          <w:spacing w:val="-3"/>
        </w:rPr>
        <w:t xml:space="preserve"> </w:t>
      </w:r>
      <w:r>
        <w:rPr>
          <w:spacing w:val="-2"/>
        </w:rPr>
        <w:t>Pelaku</w:t>
      </w:r>
      <w:r>
        <w:tab/>
      </w:r>
      <w:r>
        <w:rPr>
          <w:spacing w:val="-2"/>
        </w:rPr>
        <w:t>Pelaku</w:t>
      </w:r>
    </w:p>
    <w:p w:rsidR="001823FB" w:rsidRDefault="00195387">
      <w:pPr>
        <w:tabs>
          <w:tab w:val="left" w:pos="1176"/>
          <w:tab w:val="left" w:pos="2052"/>
          <w:tab w:val="left" w:pos="2940"/>
        </w:tabs>
        <w:spacing w:before="11"/>
        <w:ind w:left="383"/>
      </w:pPr>
      <w:r>
        <w:rPr>
          <w:spacing w:val="-10"/>
        </w:rPr>
        <w:t>N</w:t>
      </w:r>
      <w:r>
        <w:tab/>
      </w:r>
      <w:r>
        <w:rPr>
          <w:spacing w:val="-10"/>
        </w:rPr>
        <w:t>%</w:t>
      </w:r>
      <w:r>
        <w:tab/>
      </w:r>
      <w:r>
        <w:rPr>
          <w:spacing w:val="-10"/>
        </w:rPr>
        <w:t>N</w:t>
      </w:r>
      <w:r>
        <w:tab/>
      </w:r>
      <w:r>
        <w:rPr>
          <w:spacing w:val="-10"/>
        </w:rPr>
        <w:t>%</w:t>
      </w:r>
    </w:p>
    <w:p w:rsidR="001823FB" w:rsidRDefault="00195387" w:rsidP="00544DF1">
      <w:pPr>
        <w:tabs>
          <w:tab w:val="left" w:pos="983"/>
          <w:tab w:val="left" w:pos="2076"/>
          <w:tab w:val="left" w:pos="2748"/>
        </w:tabs>
        <w:spacing w:before="11"/>
        <w:ind w:left="351"/>
      </w:pPr>
      <w:r>
        <w:rPr>
          <w:spacing w:val="-5"/>
        </w:rPr>
        <w:t>35</w:t>
      </w:r>
      <w:r>
        <w:tab/>
      </w:r>
      <w:r>
        <w:rPr>
          <w:spacing w:val="-2"/>
        </w:rPr>
        <w:t>85,4%</w:t>
      </w:r>
      <w:r>
        <w:tab/>
      </w:r>
      <w:r>
        <w:rPr>
          <w:spacing w:val="-10"/>
        </w:rPr>
        <w:t>6</w:t>
      </w:r>
      <w:r>
        <w:tab/>
      </w:r>
      <w:r>
        <w:rPr>
          <w:spacing w:val="-2"/>
        </w:rPr>
        <w:t>14,6%</w:t>
      </w:r>
      <w:r>
        <w:br w:type="column"/>
      </w:r>
      <w:r>
        <w:rPr>
          <w:spacing w:val="-2"/>
        </w:rPr>
        <w:t>value 0,000</w:t>
      </w:r>
    </w:p>
    <w:p w:rsidR="00D25D08" w:rsidRDefault="00D25D08" w:rsidP="00D25D08">
      <w:pPr>
        <w:spacing w:line="494" w:lineRule="auto"/>
        <w:ind w:left="284" w:right="2088" w:hanging="57"/>
      </w:pPr>
    </w:p>
    <w:p w:rsidR="00D25D08" w:rsidRDefault="00D25D08" w:rsidP="00D25D08">
      <w:pPr>
        <w:spacing w:line="494" w:lineRule="auto"/>
        <w:ind w:left="284" w:right="2088" w:hanging="57"/>
      </w:pPr>
    </w:p>
    <w:p w:rsidR="00D25D08" w:rsidRDefault="00D25D08" w:rsidP="00D25D08">
      <w:pPr>
        <w:spacing w:line="494" w:lineRule="auto"/>
        <w:ind w:left="284" w:right="2088" w:hanging="57"/>
        <w:sectPr w:rsidR="00D25D08">
          <w:type w:val="continuous"/>
          <w:pgSz w:w="11910" w:h="16840"/>
          <w:pgMar w:top="1620" w:right="1133" w:bottom="1680" w:left="1559" w:header="0" w:footer="1437" w:gutter="0"/>
          <w:cols w:num="3" w:space="720" w:equalWidth="0">
            <w:col w:w="2943" w:space="40"/>
            <w:col w:w="3320" w:space="39"/>
            <w:col w:w="2876"/>
          </w:cols>
        </w:sectPr>
      </w:pPr>
    </w:p>
    <w:p w:rsidR="005C5042" w:rsidRDefault="005C5042" w:rsidP="005C5042">
      <w:pPr>
        <w:pStyle w:val="BodyText"/>
        <w:ind w:left="850" w:right="565" w:firstLine="912"/>
      </w:pPr>
      <w:r>
        <w:t>Hasil</w:t>
      </w:r>
      <w:r>
        <w:rPr>
          <w:spacing w:val="-13"/>
        </w:rPr>
        <w:t xml:space="preserve"> </w:t>
      </w:r>
      <w:r>
        <w:t>penelitian</w:t>
      </w:r>
      <w:r>
        <w:rPr>
          <w:spacing w:val="-14"/>
        </w:rPr>
        <w:t xml:space="preserve"> </w:t>
      </w:r>
      <w:r>
        <w:t>menunjukkan</w:t>
      </w:r>
      <w:r>
        <w:rPr>
          <w:spacing w:val="-14"/>
        </w:rPr>
        <w:t xml:space="preserve"> </w:t>
      </w:r>
      <w:r>
        <w:t>bahwa</w:t>
      </w:r>
      <w:r>
        <w:rPr>
          <w:spacing w:val="-13"/>
        </w:rPr>
        <w:t xml:space="preserve"> </w:t>
      </w:r>
      <w:r>
        <w:t>responden</w:t>
      </w:r>
      <w:r>
        <w:rPr>
          <w:spacing w:val="-14"/>
        </w:rPr>
        <w:t xml:space="preserve"> </w:t>
      </w:r>
      <w:r>
        <w:t>dengan</w:t>
      </w:r>
      <w:r>
        <w:rPr>
          <w:spacing w:val="-8"/>
        </w:rPr>
        <w:t xml:space="preserve"> </w:t>
      </w:r>
      <w:r>
        <w:t>Regulasi</w:t>
      </w:r>
      <w:r>
        <w:rPr>
          <w:spacing w:val="-13"/>
        </w:rPr>
        <w:t xml:space="preserve"> </w:t>
      </w:r>
      <w:r>
        <w:t>Emosi dapat</w:t>
      </w:r>
      <w:r>
        <w:rPr>
          <w:spacing w:val="-3"/>
        </w:rPr>
        <w:t xml:space="preserve"> </w:t>
      </w:r>
      <w:r>
        <w:t>mengendalikan</w:t>
      </w:r>
      <w:r>
        <w:rPr>
          <w:spacing w:val="-3"/>
        </w:rPr>
        <w:t xml:space="preserve"> </w:t>
      </w:r>
      <w:r>
        <w:t>emosi</w:t>
      </w:r>
      <w:r>
        <w:rPr>
          <w:spacing w:val="-3"/>
        </w:rPr>
        <w:t xml:space="preserve"> </w:t>
      </w:r>
      <w:r>
        <w:t>sebanyak 35</w:t>
      </w:r>
      <w:r>
        <w:rPr>
          <w:spacing w:val="-3"/>
        </w:rPr>
        <w:t xml:space="preserve"> </w:t>
      </w:r>
      <w:r>
        <w:t>(85,4%)</w:t>
      </w:r>
      <w:r>
        <w:rPr>
          <w:spacing w:val="-3"/>
        </w:rPr>
        <w:t xml:space="preserve"> </w:t>
      </w:r>
      <w:r>
        <w:t>dengan</w:t>
      </w:r>
      <w:r>
        <w:rPr>
          <w:spacing w:val="-3"/>
        </w:rPr>
        <w:t xml:space="preserve"> </w:t>
      </w:r>
      <w:r>
        <w:t>kategori</w:t>
      </w:r>
      <w:r>
        <w:rPr>
          <w:spacing w:val="-2"/>
        </w:rPr>
        <w:t xml:space="preserve"> </w:t>
      </w:r>
      <w:r>
        <w:t>bukan</w:t>
      </w:r>
      <w:r>
        <w:rPr>
          <w:spacing w:val="-3"/>
        </w:rPr>
        <w:t xml:space="preserve"> </w:t>
      </w:r>
      <w:r>
        <w:t>pelaku, sedangkan regulasi emosi dapat mengendalikan emosi dengan kategori pelaku sebanyak 6 (14,6%) responden. Serta dengan regulasi emosi tidak dapat mengendalikan</w:t>
      </w:r>
      <w:r>
        <w:rPr>
          <w:spacing w:val="-15"/>
        </w:rPr>
        <w:t xml:space="preserve"> </w:t>
      </w:r>
      <w:r>
        <w:t>emosi</w:t>
      </w:r>
      <w:r>
        <w:rPr>
          <w:spacing w:val="-15"/>
        </w:rPr>
        <w:t xml:space="preserve"> </w:t>
      </w:r>
      <w:r>
        <w:t>pada</w:t>
      </w:r>
      <w:r>
        <w:rPr>
          <w:spacing w:val="-15"/>
        </w:rPr>
        <w:t xml:space="preserve"> </w:t>
      </w:r>
      <w:r>
        <w:t>perilaku</w:t>
      </w:r>
      <w:r>
        <w:rPr>
          <w:spacing w:val="-15"/>
        </w:rPr>
        <w:t xml:space="preserve"> </w:t>
      </w:r>
      <w:r>
        <w:t>bullying</w:t>
      </w:r>
      <w:r>
        <w:rPr>
          <w:spacing w:val="-15"/>
        </w:rPr>
        <w:t xml:space="preserve"> </w:t>
      </w:r>
      <w:r>
        <w:t>bukan</w:t>
      </w:r>
      <w:r>
        <w:rPr>
          <w:spacing w:val="-15"/>
        </w:rPr>
        <w:t xml:space="preserve"> </w:t>
      </w:r>
      <w:r>
        <w:t>pelaku</w:t>
      </w:r>
      <w:r>
        <w:rPr>
          <w:spacing w:val="-15"/>
        </w:rPr>
        <w:t xml:space="preserve"> </w:t>
      </w:r>
      <w:r>
        <w:t>sebanyak</w:t>
      </w:r>
      <w:r>
        <w:rPr>
          <w:spacing w:val="-15"/>
        </w:rPr>
        <w:t xml:space="preserve"> </w:t>
      </w:r>
      <w:r>
        <w:t>0</w:t>
      </w:r>
      <w:r>
        <w:rPr>
          <w:spacing w:val="-15"/>
        </w:rPr>
        <w:t xml:space="preserve"> </w:t>
      </w:r>
      <w:r>
        <w:t>(0,0%)</w:t>
      </w:r>
      <w:r>
        <w:rPr>
          <w:spacing w:val="-15"/>
        </w:rPr>
        <w:t xml:space="preserve"> </w:t>
      </w:r>
      <w:r>
        <w:t>dan regulasi emosi tidak dapat mengendalikan emosi dengan perilaku bullying pada kategori pelaku sebanyak 27 (100,0%) responden.</w:t>
      </w:r>
    </w:p>
    <w:p w:rsidR="005C5042" w:rsidRDefault="005C5042" w:rsidP="005C5042">
      <w:pPr>
        <w:pStyle w:val="BodyText"/>
        <w:spacing w:before="1"/>
        <w:ind w:left="850" w:right="561" w:firstLine="912"/>
      </w:pPr>
      <w:r>
        <w:t xml:space="preserve">Berdasarkan hasil analisis uji statistik dengan menggunakan uji </w:t>
      </w:r>
      <w:r>
        <w:rPr>
          <w:i/>
        </w:rPr>
        <w:t xml:space="preserve">fisher exact test chi-square </w:t>
      </w:r>
      <w:r>
        <w:t>dengan nilai ρ value = 0.000 jika dibandingkan dengan α = 0,05 maka ρ value &lt; α 0,05. Hasil tersebut menunjukkan bahwa H1 diterima. Dengan demikian, dapat disimpulkan bahwa dalam penelitian ini terdapat hubungan</w:t>
      </w:r>
      <w:r>
        <w:rPr>
          <w:spacing w:val="-8"/>
        </w:rPr>
        <w:t xml:space="preserve"> </w:t>
      </w:r>
      <w:r>
        <w:t>antara</w:t>
      </w:r>
      <w:r>
        <w:rPr>
          <w:spacing w:val="-10"/>
        </w:rPr>
        <w:t xml:space="preserve"> </w:t>
      </w:r>
      <w:r>
        <w:t>regulasi</w:t>
      </w:r>
      <w:r>
        <w:rPr>
          <w:spacing w:val="-7"/>
        </w:rPr>
        <w:t xml:space="preserve"> </w:t>
      </w:r>
      <w:r>
        <w:t>emosi</w:t>
      </w:r>
      <w:r>
        <w:rPr>
          <w:spacing w:val="-7"/>
        </w:rPr>
        <w:t xml:space="preserve"> </w:t>
      </w:r>
      <w:r>
        <w:t>dengan</w:t>
      </w:r>
      <w:r>
        <w:rPr>
          <w:spacing w:val="-8"/>
        </w:rPr>
        <w:t xml:space="preserve"> </w:t>
      </w:r>
      <w:r>
        <w:t>kecenderungan</w:t>
      </w:r>
      <w:r>
        <w:rPr>
          <w:spacing w:val="-8"/>
        </w:rPr>
        <w:t xml:space="preserve"> </w:t>
      </w:r>
      <w:r>
        <w:t>perilaku</w:t>
      </w:r>
      <w:r>
        <w:rPr>
          <w:spacing w:val="-12"/>
        </w:rPr>
        <w:t xml:space="preserve"> </w:t>
      </w:r>
      <w:r>
        <w:t>bullying</w:t>
      </w:r>
      <w:r>
        <w:rPr>
          <w:spacing w:val="-12"/>
        </w:rPr>
        <w:t xml:space="preserve"> </w:t>
      </w:r>
      <w:r>
        <w:t>di</w:t>
      </w:r>
      <w:r>
        <w:rPr>
          <w:spacing w:val="-7"/>
        </w:rPr>
        <w:t xml:space="preserve"> </w:t>
      </w:r>
      <w:r>
        <w:t>SMK Kesehatan Cianjur.</w:t>
      </w:r>
    </w:p>
    <w:p w:rsidR="005C5042" w:rsidRDefault="005C5042" w:rsidP="005C5042">
      <w:pPr>
        <w:pStyle w:val="Heading1"/>
        <w:numPr>
          <w:ilvl w:val="0"/>
          <w:numId w:val="3"/>
        </w:numPr>
        <w:tabs>
          <w:tab w:val="left" w:pos="568"/>
        </w:tabs>
        <w:spacing w:before="164" w:line="240" w:lineRule="auto"/>
        <w:ind w:left="568" w:hanging="359"/>
        <w:jc w:val="left"/>
      </w:pPr>
      <w:r>
        <w:rPr>
          <w:spacing w:val="-2"/>
        </w:rPr>
        <w:t>PEMBAHASAN</w:t>
      </w:r>
    </w:p>
    <w:p w:rsidR="005C5042" w:rsidRDefault="005C5042" w:rsidP="005C5042">
      <w:pPr>
        <w:pStyle w:val="Heading2"/>
        <w:numPr>
          <w:ilvl w:val="1"/>
          <w:numId w:val="3"/>
        </w:numPr>
        <w:tabs>
          <w:tab w:val="left" w:pos="860"/>
        </w:tabs>
        <w:ind w:left="860" w:hanging="359"/>
      </w:pPr>
      <w:r>
        <w:t>Regulasi</w:t>
      </w:r>
      <w:r>
        <w:rPr>
          <w:spacing w:val="-7"/>
        </w:rPr>
        <w:t xml:space="preserve"> </w:t>
      </w:r>
      <w:r>
        <w:rPr>
          <w:spacing w:val="-4"/>
        </w:rPr>
        <w:t>Emosi</w:t>
      </w:r>
    </w:p>
    <w:p w:rsidR="005C5042" w:rsidRDefault="005C5042" w:rsidP="005C5042">
      <w:pPr>
        <w:pStyle w:val="BodyText"/>
        <w:ind w:right="573" w:firstLine="556"/>
      </w:pPr>
      <w:r>
        <w:t xml:space="preserve">Berdasarkan tabel diatas, hasil analisis menunjukan bahwa regulasi emosi </w:t>
      </w:r>
      <w:r>
        <w:rPr>
          <w:spacing w:val="-2"/>
        </w:rPr>
        <w:t>responden</w:t>
      </w:r>
      <w:r>
        <w:rPr>
          <w:spacing w:val="-7"/>
        </w:rPr>
        <w:t xml:space="preserve"> </w:t>
      </w:r>
      <w:r>
        <w:rPr>
          <w:spacing w:val="-2"/>
        </w:rPr>
        <w:t>di</w:t>
      </w:r>
      <w:r>
        <w:rPr>
          <w:spacing w:val="-6"/>
        </w:rPr>
        <w:t xml:space="preserve"> </w:t>
      </w:r>
      <w:r>
        <w:rPr>
          <w:spacing w:val="-2"/>
        </w:rPr>
        <w:t>SMK</w:t>
      </w:r>
      <w:r>
        <w:rPr>
          <w:spacing w:val="-3"/>
        </w:rPr>
        <w:t xml:space="preserve"> </w:t>
      </w:r>
      <w:r>
        <w:rPr>
          <w:spacing w:val="-2"/>
        </w:rPr>
        <w:t>Kesehatan</w:t>
      </w:r>
      <w:r>
        <w:rPr>
          <w:spacing w:val="-7"/>
        </w:rPr>
        <w:t xml:space="preserve"> </w:t>
      </w:r>
      <w:r>
        <w:rPr>
          <w:spacing w:val="-2"/>
        </w:rPr>
        <w:t>Cianjur</w:t>
      </w:r>
      <w:r>
        <w:rPr>
          <w:spacing w:val="-6"/>
        </w:rPr>
        <w:t xml:space="preserve"> </w:t>
      </w:r>
      <w:r>
        <w:rPr>
          <w:spacing w:val="-2"/>
        </w:rPr>
        <w:t>dari</w:t>
      </w:r>
      <w:r>
        <w:rPr>
          <w:spacing w:val="-9"/>
        </w:rPr>
        <w:t xml:space="preserve"> </w:t>
      </w:r>
      <w:r>
        <w:rPr>
          <w:spacing w:val="-2"/>
        </w:rPr>
        <w:t>68</w:t>
      </w:r>
      <w:r>
        <w:rPr>
          <w:spacing w:val="-7"/>
        </w:rPr>
        <w:t xml:space="preserve"> </w:t>
      </w:r>
      <w:r>
        <w:rPr>
          <w:spacing w:val="-2"/>
        </w:rPr>
        <w:t>responden.</w:t>
      </w:r>
      <w:r>
        <w:rPr>
          <w:spacing w:val="-7"/>
        </w:rPr>
        <w:t xml:space="preserve"> </w:t>
      </w:r>
      <w:r>
        <w:rPr>
          <w:spacing w:val="-2"/>
        </w:rPr>
        <w:t>Responden yang</w:t>
      </w:r>
      <w:r>
        <w:rPr>
          <w:spacing w:val="-7"/>
        </w:rPr>
        <w:t xml:space="preserve"> </w:t>
      </w:r>
      <w:r>
        <w:rPr>
          <w:spacing w:val="-2"/>
        </w:rPr>
        <w:t xml:space="preserve">mampu </w:t>
      </w:r>
      <w:r>
        <w:t>mengolah regulasi emosinya dengan baik sebanyak 41 responden (60,3%) sedangkan yang tidak dapat mengontrol regulasi emosinya sebanyak 27 responden (39,7%).</w:t>
      </w:r>
    </w:p>
    <w:p w:rsidR="005C5042" w:rsidRDefault="005C5042" w:rsidP="005C5042">
      <w:pPr>
        <w:pStyle w:val="BodyText"/>
        <w:ind w:right="568" w:firstLine="556"/>
      </w:pPr>
      <w:r>
        <w:t>Regulasi emosi adalah kemampuan menyeimbangkan emosi, menilai, mengolah, menganalisis, dan mengekspresikan emosi yang tepat. Kemampuan individu dalam mengelola emosinya berdampak pada cara mereka menangani masalah. Stress tidak akan dirasakan jika orang tersebut dapat bertahan dalam menyeimbangkan emosinya.</w:t>
      </w:r>
    </w:p>
    <w:p w:rsidR="005C5042" w:rsidRDefault="005C5042" w:rsidP="005C5042">
      <w:pPr>
        <w:pStyle w:val="BodyText"/>
        <w:ind w:right="564" w:firstLine="556"/>
      </w:pPr>
      <w:r>
        <w:t xml:space="preserve">Menurut penelitian yang dilakukan oleh (Agustina, 2017), Terdapat hubungan yang signifikan antara regulasi emosi dengan perilaku bullying pada siswa. Hasil ini dibuktikan dengan koefisien </w:t>
      </w:r>
      <w:r>
        <w:rPr>
          <w:rFonts w:ascii="Cambria Math" w:eastAsia="Cambria Math"/>
        </w:rPr>
        <w:t>𝑟𝑥𝑦</w:t>
      </w:r>
      <w:r>
        <w:t>=0,516, p=0,00 ;p &lt;0,050. Artinya semakin positif regulasi emosi maka semakin rendah perilaku bullying, sebaliknya semakin negatif regulasi emosi maka semakin tinggi regulasi emosi.</w:t>
      </w:r>
    </w:p>
    <w:p w:rsidR="005C5042" w:rsidRDefault="005C5042" w:rsidP="005C5042">
      <w:pPr>
        <w:pStyle w:val="BodyText"/>
        <w:ind w:right="567" w:firstLine="556"/>
      </w:pPr>
      <w:r>
        <w:t>Pada penelitian ini regulasi emosi di SMK Kesehatan Cianjur dalam kategori dapat mengendalikan emosi. Melihat fakta yang ada bahwa sebagian besar responden menjawab kuesioner dengan memahami isi pertanyaan pada kuesioner,</w:t>
      </w:r>
      <w:r>
        <w:rPr>
          <w:spacing w:val="-8"/>
        </w:rPr>
        <w:t xml:space="preserve"> </w:t>
      </w:r>
      <w:r>
        <w:t>serta</w:t>
      </w:r>
      <w:r>
        <w:rPr>
          <w:spacing w:val="-7"/>
        </w:rPr>
        <w:t xml:space="preserve"> </w:t>
      </w:r>
      <w:r>
        <w:t>menjawab</w:t>
      </w:r>
      <w:r>
        <w:rPr>
          <w:spacing w:val="-9"/>
        </w:rPr>
        <w:t xml:space="preserve"> </w:t>
      </w:r>
      <w:r>
        <w:t>sesuai</w:t>
      </w:r>
      <w:r>
        <w:rPr>
          <w:spacing w:val="-4"/>
        </w:rPr>
        <w:t xml:space="preserve"> </w:t>
      </w:r>
      <w:r>
        <w:t>dengan</w:t>
      </w:r>
      <w:r>
        <w:rPr>
          <w:spacing w:val="-8"/>
        </w:rPr>
        <w:t xml:space="preserve"> </w:t>
      </w:r>
      <w:r>
        <w:t>regulasi</w:t>
      </w:r>
      <w:r>
        <w:rPr>
          <w:spacing w:val="-8"/>
        </w:rPr>
        <w:t xml:space="preserve"> </w:t>
      </w:r>
      <w:r>
        <w:t>emosi</w:t>
      </w:r>
      <w:r>
        <w:rPr>
          <w:spacing w:val="-4"/>
        </w:rPr>
        <w:t xml:space="preserve"> </w:t>
      </w:r>
      <w:r>
        <w:t>yang</w:t>
      </w:r>
      <w:r>
        <w:rPr>
          <w:spacing w:val="-12"/>
        </w:rPr>
        <w:t xml:space="preserve"> </w:t>
      </w:r>
      <w:r>
        <w:t>responden</w:t>
      </w:r>
      <w:r>
        <w:rPr>
          <w:spacing w:val="-8"/>
        </w:rPr>
        <w:t xml:space="preserve"> </w:t>
      </w:r>
      <w:r>
        <w:rPr>
          <w:spacing w:val="-2"/>
        </w:rPr>
        <w:t>rasakan.</w:t>
      </w:r>
    </w:p>
    <w:p w:rsidR="005C5042" w:rsidRDefault="005C5042" w:rsidP="005C5042">
      <w:pPr>
        <w:pStyle w:val="Heading2"/>
        <w:numPr>
          <w:ilvl w:val="1"/>
          <w:numId w:val="3"/>
        </w:numPr>
        <w:tabs>
          <w:tab w:val="left" w:pos="860"/>
        </w:tabs>
        <w:spacing w:before="3"/>
        <w:ind w:left="860" w:hanging="359"/>
      </w:pPr>
      <w:r>
        <w:t>Perilaku</w:t>
      </w:r>
      <w:r>
        <w:rPr>
          <w:spacing w:val="-9"/>
        </w:rPr>
        <w:t xml:space="preserve"> </w:t>
      </w:r>
      <w:r>
        <w:rPr>
          <w:spacing w:val="-2"/>
        </w:rPr>
        <w:t>Bullying</w:t>
      </w:r>
    </w:p>
    <w:p w:rsidR="005C5042" w:rsidRDefault="005C5042" w:rsidP="005C5042">
      <w:pPr>
        <w:pStyle w:val="BodyText"/>
        <w:ind w:right="568" w:firstLine="556"/>
      </w:pPr>
      <w:r>
        <w:t>Berdasarkan hasil penelitian diperoleh bahwa sebagian besar remaja Di SMK Kesehatan Cianjur menunjukan bukan pelaku bullying sebanyak 35 responden (51,5%) dan pelaku bullying sebanyak 33 responden (48,5%).</w:t>
      </w:r>
    </w:p>
    <w:p w:rsidR="005C5042" w:rsidRDefault="005C5042" w:rsidP="005C5042">
      <w:pPr>
        <w:pStyle w:val="BodyText"/>
        <w:ind w:right="569" w:firstLine="556"/>
      </w:pPr>
      <w:r>
        <w:t>Bullying adalah suatu keadaan dimana seseorang atau kelompok menyalahgunakan posisi otoritas mereka. Di sini, kata "kuat" mengacu pada kekuatan mental dan fisik. Dalam situasi ini, orang yang di bully</w:t>
      </w:r>
      <w:r>
        <w:rPr>
          <w:spacing w:val="-2"/>
        </w:rPr>
        <w:t xml:space="preserve"> </w:t>
      </w:r>
      <w:r>
        <w:t>tidak memiliki kekuatan untuk membela diri karena lemah secara mental atau fisik.</w:t>
      </w:r>
    </w:p>
    <w:p w:rsidR="005C5042" w:rsidRDefault="005C5042" w:rsidP="005C5042">
      <w:pPr>
        <w:pStyle w:val="BodyText"/>
        <w:ind w:right="577" w:firstLine="556"/>
      </w:pPr>
      <w:r>
        <w:rPr>
          <w:spacing w:val="-2"/>
        </w:rPr>
        <w:t>Remaja yang</w:t>
      </w:r>
      <w:r>
        <w:rPr>
          <w:spacing w:val="-6"/>
        </w:rPr>
        <w:t xml:space="preserve"> </w:t>
      </w:r>
      <w:r>
        <w:rPr>
          <w:spacing w:val="-2"/>
        </w:rPr>
        <w:t>mengalami</w:t>
      </w:r>
      <w:r>
        <w:rPr>
          <w:spacing w:val="-5"/>
        </w:rPr>
        <w:t xml:space="preserve"> </w:t>
      </w:r>
      <w:r>
        <w:rPr>
          <w:spacing w:val="-2"/>
        </w:rPr>
        <w:t>perundungan</w:t>
      </w:r>
      <w:r>
        <w:rPr>
          <w:spacing w:val="-6"/>
        </w:rPr>
        <w:t xml:space="preserve"> </w:t>
      </w:r>
      <w:r>
        <w:rPr>
          <w:spacing w:val="-2"/>
        </w:rPr>
        <w:t>dapat</w:t>
      </w:r>
      <w:r>
        <w:rPr>
          <w:spacing w:val="-5"/>
        </w:rPr>
        <w:t xml:space="preserve"> </w:t>
      </w:r>
      <w:r>
        <w:rPr>
          <w:spacing w:val="-2"/>
        </w:rPr>
        <w:t>mengalami</w:t>
      </w:r>
      <w:r>
        <w:rPr>
          <w:spacing w:val="-5"/>
        </w:rPr>
        <w:t xml:space="preserve"> </w:t>
      </w:r>
      <w:r>
        <w:rPr>
          <w:spacing w:val="-2"/>
        </w:rPr>
        <w:t>dampak</w:t>
      </w:r>
      <w:r>
        <w:rPr>
          <w:spacing w:val="-6"/>
        </w:rPr>
        <w:t xml:space="preserve"> </w:t>
      </w:r>
      <w:r>
        <w:rPr>
          <w:spacing w:val="-2"/>
        </w:rPr>
        <w:t xml:space="preserve">psikologis, </w:t>
      </w:r>
      <w:r>
        <w:t>termasuk</w:t>
      </w:r>
      <w:r>
        <w:rPr>
          <w:spacing w:val="76"/>
          <w:w w:val="150"/>
        </w:rPr>
        <w:t xml:space="preserve"> </w:t>
      </w:r>
      <w:r>
        <w:t>perubahan</w:t>
      </w:r>
      <w:r>
        <w:rPr>
          <w:spacing w:val="78"/>
          <w:w w:val="150"/>
        </w:rPr>
        <w:t xml:space="preserve"> </w:t>
      </w:r>
      <w:r>
        <w:t>emosi.</w:t>
      </w:r>
      <w:r>
        <w:rPr>
          <w:spacing w:val="78"/>
          <w:w w:val="150"/>
        </w:rPr>
        <w:t xml:space="preserve"> </w:t>
      </w:r>
      <w:r>
        <w:t>Ketika</w:t>
      </w:r>
      <w:r>
        <w:rPr>
          <w:spacing w:val="25"/>
        </w:rPr>
        <w:t xml:space="preserve">  </w:t>
      </w:r>
      <w:r>
        <w:t>remaja</w:t>
      </w:r>
      <w:r>
        <w:rPr>
          <w:spacing w:val="25"/>
        </w:rPr>
        <w:t xml:space="preserve">  </w:t>
      </w:r>
      <w:r>
        <w:t>diintimidasi,</w:t>
      </w:r>
      <w:r>
        <w:rPr>
          <w:spacing w:val="78"/>
          <w:w w:val="150"/>
        </w:rPr>
        <w:t xml:space="preserve"> </w:t>
      </w:r>
      <w:r>
        <w:t>mereka</w:t>
      </w:r>
      <w:r>
        <w:rPr>
          <w:spacing w:val="80"/>
          <w:w w:val="150"/>
        </w:rPr>
        <w:t xml:space="preserve"> </w:t>
      </w:r>
      <w:r>
        <w:rPr>
          <w:spacing w:val="-2"/>
        </w:rPr>
        <w:t>mungkin</w:t>
      </w:r>
    </w:p>
    <w:p w:rsidR="005C5042" w:rsidRDefault="005C5042" w:rsidP="005C5042">
      <w:pPr>
        <w:pStyle w:val="BodyText"/>
        <w:spacing w:before="60"/>
        <w:ind w:right="562"/>
      </w:pPr>
      <w:r>
        <w:t>mengalami perasaan rendah diri, sedih, atau bahkan berpikir untuk bunuh diri. Untuk terlibat dengan orang lain dan</w:t>
      </w:r>
      <w:r>
        <w:rPr>
          <w:spacing w:val="-4"/>
        </w:rPr>
        <w:t xml:space="preserve"> </w:t>
      </w:r>
      <w:r>
        <w:t>mengatasi kesulitan mereka, remaja korban perundungan harus belajar mengendalikan emosi mereka. Masalah mental dapat berkembang pada remaja jika mereka tidak dapat mengendalikan emosi mereka, yang</w:t>
      </w:r>
      <w:r>
        <w:rPr>
          <w:spacing w:val="-14"/>
        </w:rPr>
        <w:t xml:space="preserve"> </w:t>
      </w:r>
      <w:r>
        <w:t>menyebabkan</w:t>
      </w:r>
      <w:r>
        <w:rPr>
          <w:spacing w:val="-10"/>
        </w:rPr>
        <w:t xml:space="preserve"> </w:t>
      </w:r>
      <w:r>
        <w:t>mereka</w:t>
      </w:r>
      <w:r>
        <w:rPr>
          <w:spacing w:val="-9"/>
        </w:rPr>
        <w:t xml:space="preserve"> </w:t>
      </w:r>
      <w:r>
        <w:t>terus</w:t>
      </w:r>
      <w:r>
        <w:rPr>
          <w:spacing w:val="-12"/>
        </w:rPr>
        <w:t xml:space="preserve"> </w:t>
      </w:r>
      <w:r>
        <w:t>menerus</w:t>
      </w:r>
      <w:r>
        <w:rPr>
          <w:spacing w:val="-12"/>
        </w:rPr>
        <w:t xml:space="preserve"> </w:t>
      </w:r>
      <w:r>
        <w:t>merefleksikan</w:t>
      </w:r>
      <w:r>
        <w:rPr>
          <w:spacing w:val="-10"/>
        </w:rPr>
        <w:t xml:space="preserve"> </w:t>
      </w:r>
      <w:r>
        <w:t>pengalaman</w:t>
      </w:r>
      <w:r>
        <w:rPr>
          <w:spacing w:val="-10"/>
        </w:rPr>
        <w:t xml:space="preserve"> </w:t>
      </w:r>
      <w:r>
        <w:t>mereka</w:t>
      </w:r>
      <w:r>
        <w:rPr>
          <w:spacing w:val="-9"/>
        </w:rPr>
        <w:t xml:space="preserve"> </w:t>
      </w:r>
      <w:r>
        <w:t>dan memiliki pengaruh psikologis.</w:t>
      </w:r>
    </w:p>
    <w:p w:rsidR="005C5042" w:rsidRDefault="005C5042" w:rsidP="005C5042">
      <w:pPr>
        <w:pStyle w:val="Heading2"/>
        <w:numPr>
          <w:ilvl w:val="1"/>
          <w:numId w:val="3"/>
        </w:numPr>
        <w:tabs>
          <w:tab w:val="left" w:pos="860"/>
        </w:tabs>
        <w:spacing w:before="5"/>
        <w:ind w:left="860" w:hanging="359"/>
      </w:pPr>
      <w:r>
        <w:t>Hubungan</w:t>
      </w:r>
      <w:r>
        <w:rPr>
          <w:spacing w:val="-9"/>
        </w:rPr>
        <w:t xml:space="preserve"> </w:t>
      </w:r>
      <w:r>
        <w:t>Regulasi</w:t>
      </w:r>
      <w:r>
        <w:rPr>
          <w:spacing w:val="-4"/>
        </w:rPr>
        <w:t xml:space="preserve"> </w:t>
      </w:r>
      <w:r>
        <w:t>Emosi</w:t>
      </w:r>
      <w:r>
        <w:rPr>
          <w:spacing w:val="-4"/>
        </w:rPr>
        <w:t xml:space="preserve"> </w:t>
      </w:r>
      <w:r>
        <w:t>Dengan Kecenderungan</w:t>
      </w:r>
      <w:r>
        <w:rPr>
          <w:spacing w:val="-6"/>
        </w:rPr>
        <w:t xml:space="preserve"> </w:t>
      </w:r>
      <w:r>
        <w:t>Perilaku</w:t>
      </w:r>
      <w:r>
        <w:rPr>
          <w:spacing w:val="-6"/>
        </w:rPr>
        <w:t xml:space="preserve"> </w:t>
      </w:r>
      <w:r>
        <w:rPr>
          <w:spacing w:val="-2"/>
        </w:rPr>
        <w:t>Bullying</w:t>
      </w:r>
    </w:p>
    <w:p w:rsidR="005C5042" w:rsidRDefault="005C5042" w:rsidP="005C5042">
      <w:pPr>
        <w:pStyle w:val="BodyText"/>
        <w:ind w:right="577" w:firstLine="556"/>
      </w:pPr>
      <w:r>
        <w:t>Hasil analisis menunjukan bahwa regulasi emosi responden yang mampu mengolah regulasi emosinya dengan baik sebanyak 41 responden (60,3%) sedangkan yang tidak dapat mengontrol regulasi emosinya sebanyak 27 responden (39,7%). Serta, perilaku bullying bukan pelaku bullying sebanyak 35 responden (51,5) dan pelaku bullying sebanyak 33 responden (48,5%).</w:t>
      </w:r>
    </w:p>
    <w:p w:rsidR="005C5042" w:rsidRDefault="005C5042" w:rsidP="005C5042">
      <w:pPr>
        <w:pStyle w:val="BodyText"/>
        <w:ind w:right="568" w:firstLine="556"/>
      </w:pPr>
      <w:r>
        <w:t>Dari hasil penelitian ini menunjukkan besarnya nilai ρ=0,000 lebih kecil dari nilai α (0,05) sehingga terdapat hubungan antara regulasi emosi dengan kecenderungan perilaku bullying di SMK Kesehatan Cianjur. Hal ini sejalan dengan penelitian yang telah dilakukan yang didapatkan hasil bahwa semakin positif regulasi emosi maka semakin rendah perilaku bullying, sebaliknya semakin negatif regulasi emosi maka semakin tinggi perilaku bullying.</w:t>
      </w:r>
    </w:p>
    <w:p w:rsidR="005C5042" w:rsidRDefault="005C5042" w:rsidP="005C5042">
      <w:pPr>
        <w:pStyle w:val="BodyText"/>
        <w:ind w:right="563" w:firstLine="556"/>
      </w:pPr>
      <w:r>
        <w:t>Salah satu hubungan regulasi emosi dengan perilaku bullying adalah ciri dari kepribadian yang mendasari temperamen, yang menyebabkan perilaku bullying adalah salah satu hubungan antara kontrol emosi dan perilaku bullying. Temperamen</w:t>
      </w:r>
      <w:r>
        <w:rPr>
          <w:spacing w:val="-2"/>
        </w:rPr>
        <w:t xml:space="preserve"> </w:t>
      </w:r>
      <w:r>
        <w:t>seseorang</w:t>
      </w:r>
      <w:r>
        <w:rPr>
          <w:spacing w:val="-7"/>
        </w:rPr>
        <w:t xml:space="preserve"> </w:t>
      </w:r>
      <w:r>
        <w:t>adalah</w:t>
      </w:r>
      <w:r>
        <w:rPr>
          <w:spacing w:val="-2"/>
        </w:rPr>
        <w:t xml:space="preserve"> </w:t>
      </w:r>
      <w:r>
        <w:t>kualitas</w:t>
      </w:r>
      <w:r>
        <w:rPr>
          <w:spacing w:val="-4"/>
        </w:rPr>
        <w:t xml:space="preserve"> </w:t>
      </w:r>
      <w:r>
        <w:t>atau</w:t>
      </w:r>
      <w:r>
        <w:rPr>
          <w:spacing w:val="-2"/>
        </w:rPr>
        <w:t xml:space="preserve"> </w:t>
      </w:r>
      <w:r>
        <w:t>kebiasaan</w:t>
      </w:r>
      <w:r>
        <w:rPr>
          <w:spacing w:val="-2"/>
        </w:rPr>
        <w:t xml:space="preserve"> </w:t>
      </w:r>
      <w:r>
        <w:t>yang</w:t>
      </w:r>
      <w:r>
        <w:rPr>
          <w:spacing w:val="-7"/>
        </w:rPr>
        <w:t xml:space="preserve"> </w:t>
      </w:r>
      <w:r>
        <w:t>berkembang</w:t>
      </w:r>
      <w:r>
        <w:rPr>
          <w:spacing w:val="-7"/>
        </w:rPr>
        <w:t xml:space="preserve"> </w:t>
      </w:r>
      <w:r>
        <w:t>sebagai akibat dari reaksi emosional. Temperamen seseorang memengaruhi lebih dari sekadar</w:t>
      </w:r>
      <w:r>
        <w:rPr>
          <w:spacing w:val="-7"/>
        </w:rPr>
        <w:t xml:space="preserve"> </w:t>
      </w:r>
      <w:r>
        <w:t>cara</w:t>
      </w:r>
      <w:r>
        <w:rPr>
          <w:spacing w:val="-10"/>
        </w:rPr>
        <w:t xml:space="preserve"> </w:t>
      </w:r>
      <w:r>
        <w:t>mereka</w:t>
      </w:r>
      <w:r>
        <w:rPr>
          <w:spacing w:val="-6"/>
        </w:rPr>
        <w:t xml:space="preserve"> </w:t>
      </w:r>
      <w:r>
        <w:t>berinteraksi</w:t>
      </w:r>
      <w:r>
        <w:rPr>
          <w:spacing w:val="-7"/>
        </w:rPr>
        <w:t xml:space="preserve"> </w:t>
      </w:r>
      <w:r>
        <w:t>dan</w:t>
      </w:r>
      <w:r>
        <w:rPr>
          <w:spacing w:val="-8"/>
        </w:rPr>
        <w:t xml:space="preserve"> </w:t>
      </w:r>
      <w:r>
        <w:t>mendekati</w:t>
      </w:r>
      <w:r>
        <w:rPr>
          <w:spacing w:val="-10"/>
        </w:rPr>
        <w:t xml:space="preserve"> </w:t>
      </w:r>
      <w:r>
        <w:t>dunia</w:t>
      </w:r>
      <w:r>
        <w:rPr>
          <w:spacing w:val="-10"/>
        </w:rPr>
        <w:t xml:space="preserve"> </w:t>
      </w:r>
      <w:r>
        <w:t>luar.</w:t>
      </w:r>
      <w:r>
        <w:rPr>
          <w:spacing w:val="-11"/>
        </w:rPr>
        <w:t xml:space="preserve"> </w:t>
      </w:r>
      <w:r>
        <w:t>Selain</w:t>
      </w:r>
      <w:r>
        <w:rPr>
          <w:spacing w:val="-8"/>
        </w:rPr>
        <w:t xml:space="preserve"> </w:t>
      </w:r>
      <w:r>
        <w:t>itu,</w:t>
      </w:r>
      <w:r>
        <w:rPr>
          <w:spacing w:val="-8"/>
        </w:rPr>
        <w:t xml:space="preserve"> </w:t>
      </w:r>
      <w:r>
        <w:t>bagaimana mereka mengendalikan proses perilaku, emosi, dan mental mereka. Kemampuan seseorang untuk menjadi bahagia dalam hidup tidak terlalu bergantung pada kestabilan emosinya, melainkan pada seberapa baik dia memahami dan mengendalikan emosinya (Agustina, 2017).</w:t>
      </w:r>
    </w:p>
    <w:p w:rsidR="001823FB" w:rsidRPr="00D25D08" w:rsidRDefault="00195387" w:rsidP="00D25D08">
      <w:pPr>
        <w:tabs>
          <w:tab w:val="left" w:pos="1577"/>
          <w:tab w:val="left" w:pos="9192"/>
        </w:tabs>
        <w:spacing w:line="245" w:lineRule="exact"/>
        <w:ind w:left="141"/>
        <w:rPr>
          <w:spacing w:val="-4"/>
          <w:u w:val="thick" w:color="4471C4"/>
        </w:rPr>
        <w:sectPr w:rsidR="001823FB" w:rsidRPr="00D25D08" w:rsidSect="00D25D08">
          <w:type w:val="continuous"/>
          <w:pgSz w:w="11910" w:h="16840"/>
          <w:pgMar w:top="1620" w:right="1133" w:bottom="1440" w:left="1559" w:header="0" w:footer="1437" w:gutter="0"/>
          <w:cols w:space="720"/>
        </w:sectPr>
      </w:pPr>
      <w:r>
        <w:rPr>
          <w:noProof/>
          <w:lang w:val="en-US"/>
        </w:rPr>
        <mc:AlternateContent>
          <mc:Choice Requires="wps">
            <w:drawing>
              <wp:anchor distT="0" distB="0" distL="0" distR="0" simplePos="0" relativeHeight="487588352" behindDoc="1" locked="0" layoutInCell="1" allowOverlap="1" wp14:anchorId="233E9C49" wp14:editId="33FE6666">
                <wp:simplePos x="0" y="0"/>
                <wp:positionH relativeFrom="page">
                  <wp:posOffset>1923415</wp:posOffset>
                </wp:positionH>
                <wp:positionV relativeFrom="paragraph">
                  <wp:posOffset>160552</wp:posOffset>
                </wp:positionV>
                <wp:extent cx="3694429" cy="508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4429" cy="5080"/>
                        </a:xfrm>
                        <a:custGeom>
                          <a:avLst/>
                          <a:gdLst/>
                          <a:ahLst/>
                          <a:cxnLst/>
                          <a:rect l="l" t="t" r="r" b="b"/>
                          <a:pathLst>
                            <a:path w="3694429" h="5080">
                              <a:moveTo>
                                <a:pt x="1006144" y="0"/>
                              </a:moveTo>
                              <a:lnTo>
                                <a:pt x="0" y="0"/>
                              </a:lnTo>
                              <a:lnTo>
                                <a:pt x="0" y="5080"/>
                              </a:lnTo>
                              <a:lnTo>
                                <a:pt x="1006144" y="5080"/>
                              </a:lnTo>
                              <a:lnTo>
                                <a:pt x="1006144" y="0"/>
                              </a:lnTo>
                              <a:close/>
                            </a:path>
                            <a:path w="3694429" h="5080">
                              <a:moveTo>
                                <a:pt x="1011288" y="0"/>
                              </a:moveTo>
                              <a:lnTo>
                                <a:pt x="1006221" y="0"/>
                              </a:lnTo>
                              <a:lnTo>
                                <a:pt x="1006221" y="5080"/>
                              </a:lnTo>
                              <a:lnTo>
                                <a:pt x="1011288" y="5080"/>
                              </a:lnTo>
                              <a:lnTo>
                                <a:pt x="1011288" y="0"/>
                              </a:lnTo>
                              <a:close/>
                            </a:path>
                            <a:path w="3694429" h="5080">
                              <a:moveTo>
                                <a:pt x="2030018" y="0"/>
                              </a:moveTo>
                              <a:lnTo>
                                <a:pt x="1509128" y="0"/>
                              </a:lnTo>
                              <a:lnTo>
                                <a:pt x="1504061" y="0"/>
                              </a:lnTo>
                              <a:lnTo>
                                <a:pt x="1011301" y="0"/>
                              </a:lnTo>
                              <a:lnTo>
                                <a:pt x="1011301" y="5080"/>
                              </a:lnTo>
                              <a:lnTo>
                                <a:pt x="1504061" y="5080"/>
                              </a:lnTo>
                              <a:lnTo>
                                <a:pt x="1509014" y="5080"/>
                              </a:lnTo>
                              <a:lnTo>
                                <a:pt x="2030018" y="5080"/>
                              </a:lnTo>
                              <a:lnTo>
                                <a:pt x="2030018" y="0"/>
                              </a:lnTo>
                              <a:close/>
                            </a:path>
                            <a:path w="3694429" h="5080">
                              <a:moveTo>
                                <a:pt x="2035162" y="0"/>
                              </a:moveTo>
                              <a:lnTo>
                                <a:pt x="2030095" y="0"/>
                              </a:lnTo>
                              <a:lnTo>
                                <a:pt x="2030095" y="5080"/>
                              </a:lnTo>
                              <a:lnTo>
                                <a:pt x="2035162" y="5080"/>
                              </a:lnTo>
                              <a:lnTo>
                                <a:pt x="2035162" y="0"/>
                              </a:lnTo>
                              <a:close/>
                            </a:path>
                            <a:path w="3694429" h="5080">
                              <a:moveTo>
                                <a:pt x="2601912" y="0"/>
                              </a:moveTo>
                              <a:lnTo>
                                <a:pt x="2035175" y="0"/>
                              </a:lnTo>
                              <a:lnTo>
                                <a:pt x="2035175" y="5080"/>
                              </a:lnTo>
                              <a:lnTo>
                                <a:pt x="2601912" y="5080"/>
                              </a:lnTo>
                              <a:lnTo>
                                <a:pt x="2601912" y="0"/>
                              </a:lnTo>
                              <a:close/>
                            </a:path>
                            <a:path w="3694429" h="5080">
                              <a:moveTo>
                                <a:pt x="2607043" y="0"/>
                              </a:moveTo>
                              <a:lnTo>
                                <a:pt x="2601976" y="0"/>
                              </a:lnTo>
                              <a:lnTo>
                                <a:pt x="2601976" y="5080"/>
                              </a:lnTo>
                              <a:lnTo>
                                <a:pt x="2607043" y="5080"/>
                              </a:lnTo>
                              <a:lnTo>
                                <a:pt x="2607043" y="0"/>
                              </a:lnTo>
                              <a:close/>
                            </a:path>
                            <a:path w="3694429" h="5080">
                              <a:moveTo>
                                <a:pt x="3694353" y="0"/>
                              </a:moveTo>
                              <a:lnTo>
                                <a:pt x="3176003" y="0"/>
                              </a:lnTo>
                              <a:lnTo>
                                <a:pt x="3170936" y="0"/>
                              </a:lnTo>
                              <a:lnTo>
                                <a:pt x="2607056" y="0"/>
                              </a:lnTo>
                              <a:lnTo>
                                <a:pt x="2607056" y="5080"/>
                              </a:lnTo>
                              <a:lnTo>
                                <a:pt x="3170936" y="5080"/>
                              </a:lnTo>
                              <a:lnTo>
                                <a:pt x="3175889" y="5080"/>
                              </a:lnTo>
                              <a:lnTo>
                                <a:pt x="3694353" y="5080"/>
                              </a:lnTo>
                              <a:lnTo>
                                <a:pt x="3694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 o:spid="_x0000_s1026" style="position:absolute;margin-left:151.45pt;margin-top:12.65pt;width:290.9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369442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" path="m1006144,l,,,5080r1006144,l1006144,xem1011288,r-5067,l1006221,5080r5067,l1011288,xem2030018,l1509128,r-5067,l1011301,r,5080l1504061,5080r4953,l2030018,5080r,-5080xem2035162,r-5067,l2030095,5080r5067,l2035162,xem2601912,l2035175,r,5080l2601912,5080r,-5080xem2607043,r-5067,l2601976,5080r5067,l2607043,xem3694353,l3176003,r-5067,l2607056,r,5080l3170936,5080r4953,l3694353,5080r,-5080xe" fillcolor="black" stroked="f">
                <v:path arrowok="t"/>
                <w10:wrap type="topAndBottom" anchorx="page"/>
              </v:shape>
            </w:pict>
          </mc:Fallback>
        </mc:AlternateContent>
      </w:r>
    </w:p>
    <w:p w:rsidR="001823FB" w:rsidRDefault="00195387">
      <w:pPr>
        <w:pStyle w:val="BodyText"/>
        <w:ind w:right="565" w:firstLine="556"/>
      </w:pPr>
      <w:r>
        <w:t>Berdasarkan hasil penelitian dari 68 responden menunjukkan bahwa responden dengan Regulasi Emosi dapat mengendalikan emosi sebanyak 35 (85,4%) dengan kategori bukan pelaku, sedangkan regulasi emosi dapat mengendalikan emosi dengan kategori pelaku sebanyak 6 (14,6%) responden. Serta dengan regulasi emosi tidak dapat mengendalikan emosi pada perilaku bullying bukan pelaku sebanyak 0 (0,0%) dan regulasi emosi tidak dapat mengendalikan</w:t>
      </w:r>
      <w:r>
        <w:rPr>
          <w:spacing w:val="-15"/>
        </w:rPr>
        <w:t xml:space="preserve"> </w:t>
      </w:r>
      <w:r>
        <w:t>emosi</w:t>
      </w:r>
      <w:r>
        <w:rPr>
          <w:spacing w:val="-15"/>
        </w:rPr>
        <w:t xml:space="preserve"> </w:t>
      </w:r>
      <w:r>
        <w:t>dengan</w:t>
      </w:r>
      <w:r>
        <w:rPr>
          <w:spacing w:val="-13"/>
        </w:rPr>
        <w:t xml:space="preserve"> </w:t>
      </w:r>
      <w:r>
        <w:t>perilaku</w:t>
      </w:r>
      <w:r>
        <w:rPr>
          <w:spacing w:val="-13"/>
        </w:rPr>
        <w:t xml:space="preserve"> </w:t>
      </w:r>
      <w:r>
        <w:t>bullying</w:t>
      </w:r>
      <w:r>
        <w:rPr>
          <w:spacing w:val="-15"/>
        </w:rPr>
        <w:t xml:space="preserve"> </w:t>
      </w:r>
      <w:r>
        <w:t>pada</w:t>
      </w:r>
      <w:r>
        <w:rPr>
          <w:spacing w:val="-12"/>
        </w:rPr>
        <w:t xml:space="preserve"> </w:t>
      </w:r>
      <w:r>
        <w:t>kategori</w:t>
      </w:r>
      <w:r>
        <w:rPr>
          <w:spacing w:val="-12"/>
        </w:rPr>
        <w:t xml:space="preserve"> </w:t>
      </w:r>
      <w:r>
        <w:t>pelaku</w:t>
      </w:r>
      <w:r>
        <w:rPr>
          <w:spacing w:val="-13"/>
        </w:rPr>
        <w:t xml:space="preserve"> </w:t>
      </w:r>
      <w:r>
        <w:t>sebanyak</w:t>
      </w:r>
      <w:r>
        <w:rPr>
          <w:spacing w:val="-13"/>
        </w:rPr>
        <w:t xml:space="preserve"> </w:t>
      </w:r>
      <w:r>
        <w:t>27 (100,0%) responden.</w:t>
      </w:r>
    </w:p>
    <w:p w:rsidR="001823FB" w:rsidRDefault="00195387">
      <w:pPr>
        <w:pStyle w:val="Heading1"/>
        <w:numPr>
          <w:ilvl w:val="0"/>
          <w:numId w:val="3"/>
        </w:numPr>
        <w:tabs>
          <w:tab w:val="left" w:pos="860"/>
        </w:tabs>
        <w:spacing w:before="4"/>
        <w:ind w:left="860" w:hanging="359"/>
        <w:jc w:val="both"/>
      </w:pPr>
      <w:r>
        <w:rPr>
          <w:spacing w:val="-2"/>
        </w:rPr>
        <w:t>SIMPULAN</w:t>
      </w:r>
    </w:p>
    <w:p w:rsidR="001823FB" w:rsidRDefault="00195387">
      <w:pPr>
        <w:pStyle w:val="BodyText"/>
        <w:ind w:right="575" w:firstLine="556"/>
      </w:pPr>
      <w:r>
        <w:t>Berdasarkan hasil penelitian yang dilakukan tentang Hubungan antara regulasi emosi dengan kecenderungan perilaku bullying di SMK Kesehatan Cianjur, maka di dapatkan kesimpulan sebagai berikut :</w:t>
      </w:r>
    </w:p>
    <w:p w:rsidR="001823FB" w:rsidRDefault="00195387">
      <w:pPr>
        <w:pStyle w:val="ListParagraph"/>
        <w:numPr>
          <w:ilvl w:val="0"/>
          <w:numId w:val="2"/>
        </w:numPr>
        <w:tabs>
          <w:tab w:val="left" w:pos="1314"/>
        </w:tabs>
        <w:spacing w:before="159" w:line="240" w:lineRule="auto"/>
        <w:ind w:right="562"/>
        <w:rPr>
          <w:sz w:val="24"/>
        </w:rPr>
      </w:pPr>
      <w:r>
        <w:rPr>
          <w:sz w:val="24"/>
        </w:rPr>
        <w:t>Regulasi emosi responden di SMK Kesehatan Cianjur dari 68 responden. Responden</w:t>
      </w:r>
      <w:r>
        <w:rPr>
          <w:spacing w:val="-3"/>
          <w:sz w:val="24"/>
        </w:rPr>
        <w:t xml:space="preserve"> </w:t>
      </w:r>
      <w:r>
        <w:rPr>
          <w:sz w:val="24"/>
        </w:rPr>
        <w:t>yang</w:t>
      </w:r>
      <w:r>
        <w:rPr>
          <w:spacing w:val="-12"/>
          <w:sz w:val="24"/>
        </w:rPr>
        <w:t xml:space="preserve"> </w:t>
      </w:r>
      <w:r>
        <w:rPr>
          <w:sz w:val="24"/>
        </w:rPr>
        <w:t>mampu</w:t>
      </w:r>
      <w:r>
        <w:rPr>
          <w:spacing w:val="-8"/>
          <w:sz w:val="24"/>
        </w:rPr>
        <w:t xml:space="preserve"> </w:t>
      </w:r>
      <w:r>
        <w:rPr>
          <w:sz w:val="24"/>
        </w:rPr>
        <w:t>mengolah</w:t>
      </w:r>
      <w:r>
        <w:rPr>
          <w:spacing w:val="-8"/>
          <w:sz w:val="24"/>
        </w:rPr>
        <w:t xml:space="preserve"> </w:t>
      </w:r>
      <w:r>
        <w:rPr>
          <w:sz w:val="24"/>
        </w:rPr>
        <w:t>regulasi</w:t>
      </w:r>
      <w:r>
        <w:rPr>
          <w:spacing w:val="-7"/>
          <w:sz w:val="24"/>
        </w:rPr>
        <w:t xml:space="preserve"> </w:t>
      </w:r>
      <w:r>
        <w:rPr>
          <w:sz w:val="24"/>
        </w:rPr>
        <w:t>emosinya</w:t>
      </w:r>
      <w:r>
        <w:rPr>
          <w:spacing w:val="-6"/>
          <w:sz w:val="24"/>
        </w:rPr>
        <w:t xml:space="preserve"> </w:t>
      </w:r>
      <w:r>
        <w:rPr>
          <w:sz w:val="24"/>
        </w:rPr>
        <w:t>dengan</w:t>
      </w:r>
      <w:r>
        <w:rPr>
          <w:spacing w:val="-8"/>
          <w:sz w:val="24"/>
        </w:rPr>
        <w:t xml:space="preserve"> </w:t>
      </w:r>
      <w:r>
        <w:rPr>
          <w:sz w:val="24"/>
        </w:rPr>
        <w:t>baik</w:t>
      </w:r>
      <w:r>
        <w:rPr>
          <w:spacing w:val="-8"/>
          <w:sz w:val="24"/>
        </w:rPr>
        <w:t xml:space="preserve"> </w:t>
      </w:r>
      <w:r>
        <w:rPr>
          <w:sz w:val="24"/>
        </w:rPr>
        <w:t>sebanyak</w:t>
      </w:r>
    </w:p>
    <w:p w:rsidR="001823FB" w:rsidRDefault="00195387">
      <w:pPr>
        <w:pStyle w:val="BodyText"/>
        <w:ind w:left="1314" w:right="572"/>
      </w:pPr>
      <w:r>
        <w:t>41 responden (60,3%) sedangkan yang tidak dapat mengontrol regulasi emosinya sebanyak 27 responden (39,7%).</w:t>
      </w:r>
    </w:p>
    <w:p w:rsidR="00D25D08" w:rsidRPr="00D25D08" w:rsidRDefault="00195387" w:rsidP="00D25D08">
      <w:pPr>
        <w:pStyle w:val="ListParagraph"/>
        <w:numPr>
          <w:ilvl w:val="0"/>
          <w:numId w:val="2"/>
        </w:numPr>
        <w:tabs>
          <w:tab w:val="left" w:pos="1312"/>
          <w:tab w:val="left" w:pos="1314"/>
        </w:tabs>
        <w:spacing w:before="2" w:line="237" w:lineRule="auto"/>
        <w:ind w:right="572"/>
        <w:rPr>
          <w:rFonts w:ascii="Calibri"/>
        </w:rPr>
      </w:pPr>
      <w:r>
        <w:rPr>
          <w:sz w:val="24"/>
        </w:rPr>
        <w:t>Perilaku bullying pada responden diperoleh hasil bahwa sebagian besar remaja Di SMK Kesehatan Cianjur menunjukan bukan pelaku bullying sebanyak 35 responden (51,5) dan pelak</w:t>
      </w:r>
      <w:r w:rsidR="00D25D08">
        <w:rPr>
          <w:sz w:val="24"/>
        </w:rPr>
        <w:t>u bullying sebanyak 33 responden (46%)</w:t>
      </w:r>
    </w:p>
    <w:p w:rsidR="00D25D08" w:rsidRDefault="00D25D08" w:rsidP="00D25D08"/>
    <w:p w:rsidR="001823FB" w:rsidRDefault="00195387">
      <w:pPr>
        <w:pStyle w:val="ListParagraph"/>
        <w:numPr>
          <w:ilvl w:val="0"/>
          <w:numId w:val="2"/>
        </w:numPr>
        <w:tabs>
          <w:tab w:val="left" w:pos="1307"/>
          <w:tab w:val="left" w:pos="1309"/>
        </w:tabs>
        <w:spacing w:before="62" w:line="237" w:lineRule="auto"/>
        <w:ind w:left="1309" w:right="572" w:hanging="356"/>
        <w:rPr>
          <w:rFonts w:ascii="Calibri" w:hAnsi="Calibri"/>
        </w:rPr>
      </w:pPr>
      <w:r>
        <w:rPr>
          <w:sz w:val="24"/>
        </w:rPr>
        <w:t>Dari</w:t>
      </w:r>
      <w:r>
        <w:rPr>
          <w:spacing w:val="-7"/>
          <w:sz w:val="24"/>
        </w:rPr>
        <w:t xml:space="preserve"> </w:t>
      </w:r>
      <w:r>
        <w:rPr>
          <w:sz w:val="24"/>
        </w:rPr>
        <w:t>hasil</w:t>
      </w:r>
      <w:r>
        <w:rPr>
          <w:spacing w:val="-8"/>
          <w:sz w:val="24"/>
        </w:rPr>
        <w:t xml:space="preserve"> </w:t>
      </w:r>
      <w:r>
        <w:rPr>
          <w:sz w:val="24"/>
        </w:rPr>
        <w:t>penelitian</w:t>
      </w:r>
      <w:r>
        <w:rPr>
          <w:spacing w:val="-9"/>
          <w:sz w:val="24"/>
        </w:rPr>
        <w:t xml:space="preserve"> </w:t>
      </w:r>
      <w:r>
        <w:rPr>
          <w:sz w:val="24"/>
        </w:rPr>
        <w:t>ini</w:t>
      </w:r>
      <w:r>
        <w:rPr>
          <w:spacing w:val="-11"/>
          <w:sz w:val="24"/>
        </w:rPr>
        <w:t xml:space="preserve"> </w:t>
      </w:r>
      <w:r>
        <w:rPr>
          <w:sz w:val="24"/>
        </w:rPr>
        <w:t>menunjukkan</w:t>
      </w:r>
      <w:r>
        <w:rPr>
          <w:spacing w:val="-9"/>
          <w:sz w:val="24"/>
        </w:rPr>
        <w:t xml:space="preserve"> </w:t>
      </w:r>
      <w:r>
        <w:rPr>
          <w:sz w:val="24"/>
        </w:rPr>
        <w:t>besarnya</w:t>
      </w:r>
      <w:r>
        <w:rPr>
          <w:spacing w:val="-7"/>
          <w:sz w:val="24"/>
        </w:rPr>
        <w:t xml:space="preserve"> </w:t>
      </w:r>
      <w:r>
        <w:rPr>
          <w:sz w:val="24"/>
        </w:rPr>
        <w:t>nilai</w:t>
      </w:r>
      <w:r>
        <w:rPr>
          <w:spacing w:val="-8"/>
          <w:sz w:val="24"/>
        </w:rPr>
        <w:t xml:space="preserve"> </w:t>
      </w:r>
      <w:r>
        <w:rPr>
          <w:sz w:val="24"/>
        </w:rPr>
        <w:t>ρ=0,000</w:t>
      </w:r>
      <w:r>
        <w:rPr>
          <w:spacing w:val="-12"/>
          <w:sz w:val="24"/>
        </w:rPr>
        <w:t xml:space="preserve"> </w:t>
      </w:r>
      <w:r>
        <w:rPr>
          <w:sz w:val="24"/>
        </w:rPr>
        <w:t>lebih</w:t>
      </w:r>
      <w:r>
        <w:rPr>
          <w:spacing w:val="-9"/>
          <w:sz w:val="24"/>
        </w:rPr>
        <w:t xml:space="preserve"> </w:t>
      </w:r>
      <w:r>
        <w:rPr>
          <w:sz w:val="24"/>
        </w:rPr>
        <w:t>kecil</w:t>
      </w:r>
      <w:r>
        <w:rPr>
          <w:spacing w:val="-8"/>
          <w:sz w:val="24"/>
        </w:rPr>
        <w:t xml:space="preserve"> </w:t>
      </w:r>
      <w:r>
        <w:rPr>
          <w:sz w:val="24"/>
        </w:rPr>
        <w:t>dari nilai α (0,05) sehingga terdapat hubungan antara regulasi emosi dengan kecenderungan perilaku bullying di SMK Kesehatan Cianjur.</w:t>
      </w:r>
    </w:p>
    <w:p w:rsidR="001823FB" w:rsidRDefault="00195387">
      <w:pPr>
        <w:pStyle w:val="Heading1"/>
        <w:numPr>
          <w:ilvl w:val="0"/>
          <w:numId w:val="3"/>
        </w:numPr>
        <w:tabs>
          <w:tab w:val="left" w:pos="860"/>
        </w:tabs>
        <w:spacing w:before="3"/>
        <w:ind w:left="860" w:hanging="359"/>
        <w:jc w:val="left"/>
      </w:pPr>
      <w:r>
        <w:rPr>
          <w:spacing w:val="-2"/>
        </w:rPr>
        <w:t>SARAN</w:t>
      </w:r>
    </w:p>
    <w:p w:rsidR="001823FB" w:rsidRDefault="00195387">
      <w:pPr>
        <w:pStyle w:val="ListParagraph"/>
        <w:numPr>
          <w:ilvl w:val="0"/>
          <w:numId w:val="1"/>
        </w:numPr>
        <w:tabs>
          <w:tab w:val="left" w:pos="1581"/>
        </w:tabs>
        <w:ind w:left="1581" w:hanging="359"/>
      </w:pPr>
      <w:r>
        <w:rPr>
          <w:sz w:val="24"/>
        </w:rPr>
        <w:t>Bagi</w:t>
      </w:r>
      <w:r>
        <w:rPr>
          <w:spacing w:val="-3"/>
          <w:sz w:val="24"/>
        </w:rPr>
        <w:t xml:space="preserve"> </w:t>
      </w:r>
      <w:r>
        <w:rPr>
          <w:sz w:val="24"/>
        </w:rPr>
        <w:t>Pihak</w:t>
      </w:r>
      <w:r>
        <w:rPr>
          <w:spacing w:val="-3"/>
          <w:sz w:val="24"/>
        </w:rPr>
        <w:t xml:space="preserve"> </w:t>
      </w:r>
      <w:r>
        <w:rPr>
          <w:spacing w:val="-2"/>
          <w:sz w:val="24"/>
        </w:rPr>
        <w:t>sekolah</w:t>
      </w:r>
    </w:p>
    <w:p w:rsidR="001823FB" w:rsidRDefault="00195387">
      <w:pPr>
        <w:pStyle w:val="BodyText"/>
        <w:ind w:left="1582" w:right="574" w:firstLine="720"/>
      </w:pPr>
      <w:r>
        <w:t xml:space="preserve">Hasil penelitian diharapkan dapat menjadi informasi bagi pihak sekolah mengenai kasus bullying yang ada di SMK Kesehatan Cianjur tersebut sehingga kemudian menjadi sebuah perhatian untuk kemudian </w:t>
      </w:r>
      <w:r>
        <w:rPr>
          <w:spacing w:val="-2"/>
        </w:rPr>
        <w:t>dituntaskan.</w:t>
      </w:r>
    </w:p>
    <w:p w:rsidR="001823FB" w:rsidRDefault="00195387">
      <w:pPr>
        <w:pStyle w:val="ListParagraph"/>
        <w:numPr>
          <w:ilvl w:val="0"/>
          <w:numId w:val="1"/>
        </w:numPr>
        <w:tabs>
          <w:tab w:val="left" w:pos="1582"/>
        </w:tabs>
        <w:spacing w:before="1" w:line="240" w:lineRule="auto"/>
      </w:pPr>
      <w:r>
        <w:rPr>
          <w:sz w:val="24"/>
        </w:rPr>
        <w:t>Bagi</w:t>
      </w:r>
      <w:r>
        <w:rPr>
          <w:spacing w:val="-3"/>
          <w:sz w:val="24"/>
        </w:rPr>
        <w:t xml:space="preserve"> </w:t>
      </w:r>
      <w:r>
        <w:rPr>
          <w:sz w:val="24"/>
        </w:rPr>
        <w:t>Guru</w:t>
      </w:r>
      <w:r>
        <w:rPr>
          <w:spacing w:val="-4"/>
          <w:sz w:val="24"/>
        </w:rPr>
        <w:t xml:space="preserve"> </w:t>
      </w:r>
      <w:r>
        <w:rPr>
          <w:sz w:val="24"/>
        </w:rPr>
        <w:t>Bimbingan</w:t>
      </w:r>
      <w:r>
        <w:rPr>
          <w:spacing w:val="-3"/>
          <w:sz w:val="24"/>
        </w:rPr>
        <w:t xml:space="preserve"> </w:t>
      </w:r>
      <w:r>
        <w:rPr>
          <w:spacing w:val="-2"/>
          <w:sz w:val="24"/>
        </w:rPr>
        <w:t>Konseling</w:t>
      </w:r>
    </w:p>
    <w:p w:rsidR="001823FB" w:rsidRDefault="00195387">
      <w:pPr>
        <w:pStyle w:val="BodyText"/>
        <w:ind w:left="1582" w:right="571" w:firstLine="720"/>
      </w:pPr>
      <w:r>
        <w:t>Hasil</w:t>
      </w:r>
      <w:r>
        <w:rPr>
          <w:spacing w:val="-9"/>
        </w:rPr>
        <w:t xml:space="preserve"> </w:t>
      </w:r>
      <w:r>
        <w:t>penelitian</w:t>
      </w:r>
      <w:r>
        <w:rPr>
          <w:spacing w:val="-10"/>
        </w:rPr>
        <w:t xml:space="preserve"> </w:t>
      </w:r>
      <w:r>
        <w:t>ini</w:t>
      </w:r>
      <w:r>
        <w:rPr>
          <w:spacing w:val="-9"/>
        </w:rPr>
        <w:t xml:space="preserve"> </w:t>
      </w:r>
      <w:r>
        <w:t>diharapkan</w:t>
      </w:r>
      <w:r>
        <w:rPr>
          <w:spacing w:val="-10"/>
        </w:rPr>
        <w:t xml:space="preserve"> </w:t>
      </w:r>
      <w:r>
        <w:t>dapat</w:t>
      </w:r>
      <w:r>
        <w:rPr>
          <w:spacing w:val="-9"/>
        </w:rPr>
        <w:t xml:space="preserve"> </w:t>
      </w:r>
      <w:r>
        <w:t>menjadi</w:t>
      </w:r>
      <w:r>
        <w:rPr>
          <w:spacing w:val="-9"/>
        </w:rPr>
        <w:t xml:space="preserve"> </w:t>
      </w:r>
      <w:r>
        <w:t>gambaran</w:t>
      </w:r>
      <w:r>
        <w:rPr>
          <w:spacing w:val="-10"/>
        </w:rPr>
        <w:t xml:space="preserve"> </w:t>
      </w:r>
      <w:r>
        <w:t>mengenai sebagian kecil pada dinamika kehidupan sosial dan permasalahan yang harus diselesaikan juga di evaluasi agar tidak terjadi lagi dan tentunya dengan</w:t>
      </w:r>
      <w:r>
        <w:rPr>
          <w:spacing w:val="-12"/>
        </w:rPr>
        <w:t xml:space="preserve"> </w:t>
      </w:r>
      <w:r>
        <w:t>membuat</w:t>
      </w:r>
      <w:r>
        <w:rPr>
          <w:spacing w:val="-15"/>
        </w:rPr>
        <w:t xml:space="preserve"> </w:t>
      </w:r>
      <w:r>
        <w:t>suatu</w:t>
      </w:r>
      <w:r>
        <w:rPr>
          <w:spacing w:val="-12"/>
        </w:rPr>
        <w:t xml:space="preserve"> </w:t>
      </w:r>
      <w:r>
        <w:t>formula</w:t>
      </w:r>
      <w:r>
        <w:rPr>
          <w:spacing w:val="-11"/>
        </w:rPr>
        <w:t xml:space="preserve"> </w:t>
      </w:r>
      <w:r>
        <w:t>khusus</w:t>
      </w:r>
      <w:r>
        <w:rPr>
          <w:spacing w:val="-14"/>
        </w:rPr>
        <w:t xml:space="preserve"> </w:t>
      </w:r>
      <w:r>
        <w:t>untuk</w:t>
      </w:r>
      <w:r>
        <w:rPr>
          <w:spacing w:val="36"/>
        </w:rPr>
        <w:t xml:space="preserve"> </w:t>
      </w:r>
      <w:r>
        <w:t>menangani</w:t>
      </w:r>
      <w:r>
        <w:rPr>
          <w:spacing w:val="-11"/>
        </w:rPr>
        <w:t xml:space="preserve"> </w:t>
      </w:r>
      <w:r>
        <w:t>kasus</w:t>
      </w:r>
      <w:r>
        <w:rPr>
          <w:spacing w:val="-14"/>
        </w:rPr>
        <w:t xml:space="preserve"> </w:t>
      </w:r>
      <w:r>
        <w:t>seperti</w:t>
      </w:r>
      <w:r>
        <w:rPr>
          <w:spacing w:val="-11"/>
        </w:rPr>
        <w:t xml:space="preserve"> </w:t>
      </w:r>
      <w:r>
        <w:t>ini agar tidak terulang kembali atau paling tidak dapat meminimalisir gencarnya periku tersebut.</w:t>
      </w:r>
    </w:p>
    <w:p w:rsidR="001823FB" w:rsidRDefault="00195387">
      <w:pPr>
        <w:pStyle w:val="ListParagraph"/>
        <w:numPr>
          <w:ilvl w:val="0"/>
          <w:numId w:val="1"/>
        </w:numPr>
        <w:tabs>
          <w:tab w:val="left" w:pos="1581"/>
        </w:tabs>
        <w:spacing w:before="1" w:line="240" w:lineRule="auto"/>
        <w:ind w:left="1581" w:hanging="359"/>
        <w:rPr>
          <w:sz w:val="24"/>
        </w:rPr>
      </w:pPr>
      <w:r>
        <w:rPr>
          <w:sz w:val="24"/>
        </w:rPr>
        <w:t>Bagi</w:t>
      </w:r>
      <w:r>
        <w:rPr>
          <w:spacing w:val="-3"/>
          <w:sz w:val="24"/>
        </w:rPr>
        <w:t xml:space="preserve"> </w:t>
      </w:r>
      <w:r>
        <w:rPr>
          <w:sz w:val="24"/>
        </w:rPr>
        <w:t>Subjek</w:t>
      </w:r>
      <w:r>
        <w:rPr>
          <w:spacing w:val="-3"/>
          <w:sz w:val="24"/>
        </w:rPr>
        <w:t xml:space="preserve"> </w:t>
      </w:r>
      <w:r>
        <w:rPr>
          <w:spacing w:val="-2"/>
          <w:sz w:val="24"/>
        </w:rPr>
        <w:t>penelitian</w:t>
      </w:r>
    </w:p>
    <w:p w:rsidR="001823FB" w:rsidRDefault="00195387">
      <w:pPr>
        <w:pStyle w:val="BodyText"/>
        <w:ind w:left="1582" w:right="572" w:firstLine="720"/>
      </w:pPr>
      <w:r>
        <w:t>Hasil penelitian</w:t>
      </w:r>
      <w:r>
        <w:rPr>
          <w:spacing w:val="-2"/>
        </w:rPr>
        <w:t xml:space="preserve"> </w:t>
      </w:r>
      <w:r>
        <w:t>ini</w:t>
      </w:r>
      <w:r>
        <w:rPr>
          <w:spacing w:val="-1"/>
        </w:rPr>
        <w:t xml:space="preserve"> </w:t>
      </w:r>
      <w:r>
        <w:t>diharapkan dapat</w:t>
      </w:r>
      <w:r>
        <w:rPr>
          <w:spacing w:val="-1"/>
        </w:rPr>
        <w:t xml:space="preserve"> </w:t>
      </w:r>
      <w:r>
        <w:t>membantu subjek penelitian dalam</w:t>
      </w:r>
      <w:r>
        <w:rPr>
          <w:spacing w:val="-4"/>
        </w:rPr>
        <w:t xml:space="preserve"> </w:t>
      </w:r>
      <w:r>
        <w:t>mengetahui</w:t>
      </w:r>
      <w:r>
        <w:rPr>
          <w:spacing w:val="-4"/>
        </w:rPr>
        <w:t xml:space="preserve"> </w:t>
      </w:r>
      <w:r>
        <w:t>dampak</w:t>
      </w:r>
      <w:r>
        <w:rPr>
          <w:spacing w:val="-1"/>
        </w:rPr>
        <w:t xml:space="preserve"> </w:t>
      </w:r>
      <w:r>
        <w:t>yang</w:t>
      </w:r>
      <w:r>
        <w:rPr>
          <w:spacing w:val="-4"/>
        </w:rPr>
        <w:t xml:space="preserve"> </w:t>
      </w:r>
      <w:r>
        <w:t>terjadi</w:t>
      </w:r>
      <w:r>
        <w:rPr>
          <w:spacing w:val="-4"/>
        </w:rPr>
        <w:t xml:space="preserve"> </w:t>
      </w:r>
      <w:r>
        <w:t>akibat</w:t>
      </w:r>
      <w:r>
        <w:rPr>
          <w:spacing w:val="-4"/>
        </w:rPr>
        <w:t xml:space="preserve"> </w:t>
      </w:r>
      <w:r>
        <w:t>perilaku</w:t>
      </w:r>
      <w:r>
        <w:rPr>
          <w:spacing w:val="-4"/>
        </w:rPr>
        <w:t xml:space="preserve"> </w:t>
      </w:r>
      <w:r>
        <w:t>bullying</w:t>
      </w:r>
      <w:r>
        <w:rPr>
          <w:spacing w:val="-4"/>
        </w:rPr>
        <w:t xml:space="preserve"> </w:t>
      </w:r>
      <w:r>
        <w:t>sehingga mereka dapat menghindari perilaku tersebut.</w:t>
      </w:r>
    </w:p>
    <w:p w:rsidR="001823FB" w:rsidRDefault="00195387">
      <w:pPr>
        <w:pStyle w:val="ListParagraph"/>
        <w:numPr>
          <w:ilvl w:val="0"/>
          <w:numId w:val="1"/>
        </w:numPr>
        <w:tabs>
          <w:tab w:val="left" w:pos="1582"/>
        </w:tabs>
        <w:spacing w:line="240" w:lineRule="auto"/>
        <w:rPr>
          <w:sz w:val="24"/>
        </w:rPr>
      </w:pPr>
      <w:r>
        <w:rPr>
          <w:sz w:val="24"/>
        </w:rPr>
        <w:t>Bagi</w:t>
      </w:r>
      <w:r>
        <w:rPr>
          <w:spacing w:val="-5"/>
          <w:sz w:val="24"/>
        </w:rPr>
        <w:t xml:space="preserve"> </w:t>
      </w:r>
      <w:r>
        <w:rPr>
          <w:sz w:val="24"/>
        </w:rPr>
        <w:t>Peneliti</w:t>
      </w:r>
      <w:r>
        <w:rPr>
          <w:spacing w:val="-6"/>
          <w:sz w:val="24"/>
        </w:rPr>
        <w:t xml:space="preserve"> </w:t>
      </w:r>
      <w:r>
        <w:rPr>
          <w:spacing w:val="-4"/>
          <w:sz w:val="24"/>
        </w:rPr>
        <w:t>lain</w:t>
      </w:r>
    </w:p>
    <w:p w:rsidR="001823FB" w:rsidRDefault="00195387">
      <w:pPr>
        <w:pStyle w:val="BodyText"/>
        <w:ind w:left="1582" w:right="573" w:firstLine="720"/>
      </w:pPr>
      <w:r>
        <w:t>Diharapkan bagi peneliti selanjutnya untuk meneliti dengan variabel yang berbeda dan dapat mengembangkan penelitian dengan tujuan lebih fokus</w:t>
      </w:r>
      <w:r>
        <w:rPr>
          <w:spacing w:val="-1"/>
        </w:rPr>
        <w:t xml:space="preserve"> </w:t>
      </w:r>
      <w:r>
        <w:t>terhadap</w:t>
      </w:r>
      <w:r>
        <w:rPr>
          <w:spacing w:val="-3"/>
        </w:rPr>
        <w:t xml:space="preserve"> </w:t>
      </w:r>
      <w:r>
        <w:t>apa yang</w:t>
      </w:r>
      <w:r>
        <w:rPr>
          <w:spacing w:val="-4"/>
        </w:rPr>
        <w:t xml:space="preserve"> </w:t>
      </w:r>
      <w:r>
        <w:t>akan diteliti. Serta, dengan cakupan responden dan lokasi penelitian yang lebih luas.</w:t>
      </w:r>
    </w:p>
    <w:p w:rsidR="001823FB" w:rsidRDefault="001823FB">
      <w:pPr>
        <w:pStyle w:val="BodyText"/>
        <w:spacing w:before="4"/>
        <w:ind w:left="0"/>
        <w:jc w:val="left"/>
      </w:pPr>
    </w:p>
    <w:p w:rsidR="001823FB" w:rsidRDefault="00195387">
      <w:pPr>
        <w:pStyle w:val="Heading1"/>
        <w:ind w:left="117" w:firstLine="0"/>
        <w:jc w:val="both"/>
      </w:pPr>
      <w:r>
        <w:t>DAFTAR</w:t>
      </w:r>
      <w:r>
        <w:rPr>
          <w:spacing w:val="-7"/>
        </w:rPr>
        <w:t xml:space="preserve"> </w:t>
      </w:r>
      <w:r>
        <w:rPr>
          <w:spacing w:val="-2"/>
        </w:rPr>
        <w:t>PUSTAKA</w:t>
      </w:r>
    </w:p>
    <w:p w:rsidR="001823FB" w:rsidRDefault="00195387">
      <w:pPr>
        <w:tabs>
          <w:tab w:val="left" w:pos="7259"/>
        </w:tabs>
        <w:ind w:left="621" w:right="571" w:hanging="480"/>
        <w:rPr>
          <w:sz w:val="24"/>
        </w:rPr>
      </w:pPr>
      <w:r>
        <w:rPr>
          <w:sz w:val="24"/>
        </w:rPr>
        <w:t>Adhi,</w:t>
      </w:r>
      <w:r>
        <w:rPr>
          <w:spacing w:val="-11"/>
          <w:sz w:val="24"/>
        </w:rPr>
        <w:t xml:space="preserve"> </w:t>
      </w:r>
      <w:r>
        <w:rPr>
          <w:sz w:val="24"/>
        </w:rPr>
        <w:t>S.</w:t>
      </w:r>
      <w:r>
        <w:rPr>
          <w:spacing w:val="-8"/>
          <w:sz w:val="24"/>
        </w:rPr>
        <w:t xml:space="preserve"> </w:t>
      </w:r>
      <w:r>
        <w:rPr>
          <w:sz w:val="24"/>
        </w:rPr>
        <w:t>I.</w:t>
      </w:r>
      <w:r>
        <w:rPr>
          <w:spacing w:val="-11"/>
          <w:sz w:val="24"/>
        </w:rPr>
        <w:t xml:space="preserve"> </w:t>
      </w:r>
      <w:r>
        <w:rPr>
          <w:sz w:val="24"/>
        </w:rPr>
        <w:t>(2020).</w:t>
      </w:r>
      <w:r>
        <w:rPr>
          <w:spacing w:val="-11"/>
          <w:sz w:val="24"/>
        </w:rPr>
        <w:t xml:space="preserve"> </w:t>
      </w:r>
      <w:r>
        <w:rPr>
          <w:i/>
          <w:sz w:val="24"/>
        </w:rPr>
        <w:t>Mengenal</w:t>
      </w:r>
      <w:r>
        <w:rPr>
          <w:i/>
          <w:spacing w:val="-10"/>
          <w:sz w:val="24"/>
        </w:rPr>
        <w:t xml:space="preserve"> </w:t>
      </w:r>
      <w:r>
        <w:rPr>
          <w:i/>
          <w:sz w:val="24"/>
        </w:rPr>
        <w:t>Jenis-jenis</w:t>
      </w:r>
      <w:r>
        <w:rPr>
          <w:i/>
          <w:spacing w:val="-13"/>
          <w:sz w:val="24"/>
        </w:rPr>
        <w:t xml:space="preserve"> </w:t>
      </w:r>
      <w:r>
        <w:rPr>
          <w:i/>
          <w:sz w:val="24"/>
        </w:rPr>
        <w:t>dan</w:t>
      </w:r>
      <w:r>
        <w:rPr>
          <w:i/>
          <w:spacing w:val="-11"/>
          <w:sz w:val="24"/>
        </w:rPr>
        <w:t xml:space="preserve"> </w:t>
      </w:r>
      <w:r>
        <w:rPr>
          <w:i/>
          <w:sz w:val="24"/>
        </w:rPr>
        <w:t>Contoh</w:t>
      </w:r>
      <w:r>
        <w:rPr>
          <w:i/>
          <w:spacing w:val="-10"/>
          <w:sz w:val="24"/>
        </w:rPr>
        <w:t xml:space="preserve"> </w:t>
      </w:r>
      <w:r>
        <w:rPr>
          <w:i/>
          <w:sz w:val="24"/>
        </w:rPr>
        <w:t>Perilaku</w:t>
      </w:r>
      <w:r>
        <w:rPr>
          <w:i/>
          <w:spacing w:val="-11"/>
          <w:sz w:val="24"/>
        </w:rPr>
        <w:t xml:space="preserve"> </w:t>
      </w:r>
      <w:r>
        <w:rPr>
          <w:i/>
          <w:sz w:val="24"/>
        </w:rPr>
        <w:t>Bullying</w:t>
      </w:r>
      <w:r>
        <w:rPr>
          <w:i/>
          <w:spacing w:val="-15"/>
          <w:sz w:val="24"/>
        </w:rPr>
        <w:t xml:space="preserve"> </w:t>
      </w:r>
      <w:r>
        <w:rPr>
          <w:i/>
          <w:sz w:val="24"/>
        </w:rPr>
        <w:t>yang</w:t>
      </w:r>
      <w:r>
        <w:rPr>
          <w:i/>
          <w:spacing w:val="-11"/>
          <w:sz w:val="24"/>
        </w:rPr>
        <w:t xml:space="preserve"> </w:t>
      </w:r>
      <w:r>
        <w:rPr>
          <w:i/>
          <w:sz w:val="24"/>
        </w:rPr>
        <w:t>Kerap</w:t>
      </w:r>
      <w:r>
        <w:rPr>
          <w:i/>
          <w:spacing w:val="-15"/>
          <w:sz w:val="24"/>
        </w:rPr>
        <w:t xml:space="preserve"> </w:t>
      </w:r>
      <w:r>
        <w:rPr>
          <w:i/>
          <w:sz w:val="24"/>
        </w:rPr>
        <w:t xml:space="preserve">Tidak </w:t>
      </w:r>
      <w:r>
        <w:rPr>
          <w:i/>
          <w:spacing w:val="-2"/>
          <w:sz w:val="24"/>
        </w:rPr>
        <w:t>Disadari</w:t>
      </w:r>
      <w:r>
        <w:rPr>
          <w:spacing w:val="-2"/>
          <w:sz w:val="24"/>
        </w:rPr>
        <w:t>.</w:t>
      </w:r>
      <w:r>
        <w:rPr>
          <w:sz w:val="24"/>
        </w:rPr>
        <w:tab/>
      </w:r>
      <w:r>
        <w:rPr>
          <w:spacing w:val="-2"/>
          <w:sz w:val="24"/>
        </w:rPr>
        <w:t>Kompas.Com.</w:t>
      </w:r>
    </w:p>
    <w:p w:rsidR="001823FB" w:rsidRDefault="00907D01">
      <w:pPr>
        <w:pStyle w:val="BodyText"/>
        <w:ind w:left="621" w:right="698"/>
        <w:jc w:val="left"/>
      </w:pPr>
      <w:hyperlink r:id="rId11">
        <w:r w:rsidR="00195387">
          <w:t>https://health.kompas.com/read/2020/02/03/102900568/mengenal-jenis-jenis-dan-</w:t>
        </w:r>
        <w:r w:rsidR="00195387">
          <w:rPr>
            <w:spacing w:val="-2"/>
          </w:rPr>
          <w:t>contoh-perilaku-bullying-yang-kerap-tak-disadari?page=all</w:t>
        </w:r>
      </w:hyperlink>
    </w:p>
    <w:p w:rsidR="001823FB" w:rsidRDefault="00195387">
      <w:pPr>
        <w:pStyle w:val="BodyText"/>
        <w:ind w:left="621" w:right="698" w:hanging="480"/>
        <w:jc w:val="left"/>
      </w:pPr>
      <w:r>
        <w:t xml:space="preserve">Agustina. (2017). Universitas medan area tahun 2017 universitas medan area. </w:t>
      </w:r>
      <w:r>
        <w:rPr>
          <w:i/>
        </w:rPr>
        <w:t>Skripsi</w:t>
      </w:r>
      <w:r>
        <w:t>,</w:t>
      </w:r>
      <w:r>
        <w:rPr>
          <w:spacing w:val="40"/>
        </w:rPr>
        <w:t xml:space="preserve"> </w:t>
      </w:r>
      <w:r>
        <w:rPr>
          <w:spacing w:val="-2"/>
        </w:rPr>
        <w:t>31–40.</w:t>
      </w:r>
    </w:p>
    <w:p w:rsidR="001823FB" w:rsidRDefault="00195387">
      <w:pPr>
        <w:pStyle w:val="BodyText"/>
        <w:ind w:left="621" w:right="562" w:hanging="480"/>
        <w:jc w:val="left"/>
      </w:pPr>
      <w:r>
        <w:t>Astuti,</w:t>
      </w:r>
      <w:r>
        <w:rPr>
          <w:spacing w:val="40"/>
        </w:rPr>
        <w:t xml:space="preserve"> </w:t>
      </w:r>
      <w:r>
        <w:t>D.,</w:t>
      </w:r>
      <w:r>
        <w:rPr>
          <w:spacing w:val="40"/>
        </w:rPr>
        <w:t xml:space="preserve"> </w:t>
      </w:r>
      <w:r>
        <w:t>Wasidi,</w:t>
      </w:r>
      <w:r>
        <w:rPr>
          <w:spacing w:val="40"/>
        </w:rPr>
        <w:t xml:space="preserve"> </w:t>
      </w:r>
      <w:r>
        <w:t>&amp;</w:t>
      </w:r>
      <w:r>
        <w:rPr>
          <w:spacing w:val="40"/>
        </w:rPr>
        <w:t xml:space="preserve"> </w:t>
      </w:r>
      <w:r>
        <w:t>Sinthia,</w:t>
      </w:r>
      <w:r>
        <w:rPr>
          <w:spacing w:val="40"/>
        </w:rPr>
        <w:t xml:space="preserve"> </w:t>
      </w:r>
      <w:r>
        <w:t>R.</w:t>
      </w:r>
      <w:r>
        <w:rPr>
          <w:spacing w:val="40"/>
        </w:rPr>
        <w:t xml:space="preserve"> </w:t>
      </w:r>
      <w:r>
        <w:t>(2019).</w:t>
      </w:r>
      <w:r>
        <w:rPr>
          <w:spacing w:val="40"/>
        </w:rPr>
        <w:t xml:space="preserve"> </w:t>
      </w:r>
      <w:r>
        <w:t>ISSN</w:t>
      </w:r>
      <w:r>
        <w:rPr>
          <w:spacing w:val="39"/>
        </w:rPr>
        <w:t xml:space="preserve"> </w:t>
      </w:r>
      <w:r>
        <w:t>2599-1221</w:t>
      </w:r>
      <w:r>
        <w:rPr>
          <w:spacing w:val="40"/>
        </w:rPr>
        <w:t xml:space="preserve"> </w:t>
      </w:r>
      <w:r>
        <w:t>(Cetak)</w:t>
      </w:r>
      <w:r>
        <w:rPr>
          <w:spacing w:val="40"/>
        </w:rPr>
        <w:t xml:space="preserve"> </w:t>
      </w:r>
      <w:r>
        <w:t>ISSN</w:t>
      </w:r>
      <w:r>
        <w:rPr>
          <w:spacing w:val="39"/>
        </w:rPr>
        <w:t xml:space="preserve"> </w:t>
      </w:r>
      <w:r>
        <w:t>2620-5343 (Online)</w:t>
      </w:r>
      <w:r>
        <w:rPr>
          <w:spacing w:val="5"/>
        </w:rPr>
        <w:t xml:space="preserve"> </w:t>
      </w:r>
      <w:hyperlink r:id="rId12">
        <w:r>
          <w:t>https://ejournal.unib.ac.id/index.php/j_consilia</w:t>
        </w:r>
      </w:hyperlink>
      <w:r>
        <w:t>.</w:t>
      </w:r>
      <w:r>
        <w:rPr>
          <w:spacing w:val="11"/>
        </w:rPr>
        <w:t xml:space="preserve"> </w:t>
      </w:r>
      <w:r>
        <w:rPr>
          <w:i/>
        </w:rPr>
        <w:t>Jurnal</w:t>
      </w:r>
      <w:r>
        <w:rPr>
          <w:i/>
          <w:spacing w:val="7"/>
        </w:rPr>
        <w:t xml:space="preserve"> </w:t>
      </w:r>
      <w:r>
        <w:rPr>
          <w:i/>
        </w:rPr>
        <w:t>Consilia</w:t>
      </w:r>
      <w:r>
        <w:t>,</w:t>
      </w:r>
      <w:r>
        <w:rPr>
          <w:spacing w:val="7"/>
        </w:rPr>
        <w:t xml:space="preserve"> </w:t>
      </w:r>
      <w:r>
        <w:rPr>
          <w:i/>
        </w:rPr>
        <w:t>2</w:t>
      </w:r>
      <w:r>
        <w:t>(1),</w:t>
      </w:r>
      <w:r>
        <w:rPr>
          <w:spacing w:val="2"/>
        </w:rPr>
        <w:t xml:space="preserve"> </w:t>
      </w:r>
      <w:r>
        <w:rPr>
          <w:spacing w:val="-5"/>
        </w:rPr>
        <w:t>66–</w:t>
      </w:r>
    </w:p>
    <w:p w:rsidR="001823FB" w:rsidRDefault="00195387">
      <w:pPr>
        <w:pStyle w:val="BodyText"/>
        <w:ind w:left="621"/>
        <w:jc w:val="left"/>
      </w:pPr>
      <w:r>
        <w:t xml:space="preserve">74. </w:t>
      </w:r>
      <w:hyperlink r:id="rId13">
        <w:r>
          <w:rPr>
            <w:spacing w:val="-2"/>
          </w:rPr>
          <w:t>https://ejournal.unib.ac.id/index.php/j_consilia</w:t>
        </w:r>
      </w:hyperlink>
    </w:p>
    <w:p w:rsidR="001823FB" w:rsidRDefault="00195387">
      <w:pPr>
        <w:ind w:left="621" w:right="562" w:hanging="480"/>
        <w:jc w:val="both"/>
        <w:rPr>
          <w:sz w:val="24"/>
        </w:rPr>
      </w:pPr>
      <w:r>
        <w:rPr>
          <w:sz w:val="24"/>
        </w:rPr>
        <w:t xml:space="preserve">Dzata, S., Wulandari, S., Khusumadewi, A., Studi, P., &amp; Surabaya, U. N. (2021). </w:t>
      </w:r>
      <w:r>
        <w:rPr>
          <w:i/>
          <w:sz w:val="24"/>
        </w:rPr>
        <w:t>Kesabaran dalam Regulasi Emosi pada Santri di SMA Al Muqoddasah</w:t>
      </w:r>
      <w:r>
        <w:rPr>
          <w:sz w:val="24"/>
        </w:rPr>
        <w:t xml:space="preserve">. </w:t>
      </w:r>
      <w:r>
        <w:rPr>
          <w:i/>
          <w:sz w:val="24"/>
        </w:rPr>
        <w:t>4</w:t>
      </w:r>
      <w:r>
        <w:rPr>
          <w:sz w:val="24"/>
        </w:rPr>
        <w:t>(2), 109–</w:t>
      </w:r>
      <w:r>
        <w:rPr>
          <w:spacing w:val="-4"/>
          <w:sz w:val="24"/>
        </w:rPr>
        <w:t>126.</w:t>
      </w:r>
    </w:p>
    <w:p w:rsidR="001823FB" w:rsidRDefault="00195387">
      <w:pPr>
        <w:pStyle w:val="BodyText"/>
        <w:ind w:left="141"/>
      </w:pPr>
      <w:r>
        <w:t>Fitriana,</w:t>
      </w:r>
      <w:r>
        <w:rPr>
          <w:spacing w:val="32"/>
        </w:rPr>
        <w:t xml:space="preserve"> </w:t>
      </w:r>
      <w:r>
        <w:t>S.</w:t>
      </w:r>
      <w:r>
        <w:rPr>
          <w:spacing w:val="32"/>
        </w:rPr>
        <w:t xml:space="preserve"> </w:t>
      </w:r>
      <w:r>
        <w:t>(2018).</w:t>
      </w:r>
      <w:r>
        <w:rPr>
          <w:spacing w:val="33"/>
        </w:rPr>
        <w:t xml:space="preserve"> </w:t>
      </w:r>
      <w:r>
        <w:t>Studi</w:t>
      </w:r>
      <w:r>
        <w:rPr>
          <w:spacing w:val="34"/>
        </w:rPr>
        <w:t xml:space="preserve"> </w:t>
      </w:r>
      <w:r>
        <w:t>Literatur</w:t>
      </w:r>
      <w:r>
        <w:rPr>
          <w:spacing w:val="33"/>
        </w:rPr>
        <w:t xml:space="preserve"> </w:t>
      </w:r>
      <w:r>
        <w:t>Stres</w:t>
      </w:r>
      <w:r>
        <w:rPr>
          <w:spacing w:val="27"/>
        </w:rPr>
        <w:t xml:space="preserve"> </w:t>
      </w:r>
      <w:r>
        <w:t>Dengan</w:t>
      </w:r>
      <w:r>
        <w:rPr>
          <w:spacing w:val="32"/>
        </w:rPr>
        <w:t xml:space="preserve"> </w:t>
      </w:r>
      <w:r>
        <w:t>Kejadian</w:t>
      </w:r>
      <w:r>
        <w:rPr>
          <w:spacing w:val="32"/>
        </w:rPr>
        <w:t xml:space="preserve"> </w:t>
      </w:r>
      <w:r>
        <w:t>Pre-Menstruasi</w:t>
      </w:r>
      <w:r>
        <w:rPr>
          <w:spacing w:val="34"/>
        </w:rPr>
        <w:t xml:space="preserve"> </w:t>
      </w:r>
      <w:r>
        <w:rPr>
          <w:spacing w:val="-2"/>
        </w:rPr>
        <w:t>Syndrome.</w:t>
      </w:r>
    </w:p>
    <w:p w:rsidR="001823FB" w:rsidRDefault="00195387">
      <w:pPr>
        <w:ind w:left="621"/>
        <w:jc w:val="both"/>
        <w:rPr>
          <w:sz w:val="24"/>
        </w:rPr>
      </w:pPr>
      <w:r>
        <w:rPr>
          <w:i/>
          <w:sz w:val="24"/>
        </w:rPr>
        <w:t>(Doctoral</w:t>
      </w:r>
      <w:r>
        <w:rPr>
          <w:i/>
          <w:spacing w:val="-3"/>
          <w:sz w:val="24"/>
        </w:rPr>
        <w:t xml:space="preserve"> </w:t>
      </w:r>
      <w:r>
        <w:rPr>
          <w:i/>
          <w:sz w:val="24"/>
        </w:rPr>
        <w:t>Dissertation,</w:t>
      </w:r>
      <w:r>
        <w:rPr>
          <w:i/>
          <w:spacing w:val="-2"/>
          <w:sz w:val="24"/>
        </w:rPr>
        <w:t xml:space="preserve"> </w:t>
      </w:r>
      <w:r>
        <w:rPr>
          <w:i/>
          <w:sz w:val="24"/>
        </w:rPr>
        <w:t>Universitas</w:t>
      </w:r>
      <w:r>
        <w:rPr>
          <w:i/>
          <w:spacing w:val="-4"/>
          <w:sz w:val="24"/>
        </w:rPr>
        <w:t xml:space="preserve"> </w:t>
      </w:r>
      <w:r>
        <w:rPr>
          <w:i/>
          <w:sz w:val="24"/>
        </w:rPr>
        <w:t>Muhammadiyah</w:t>
      </w:r>
      <w:r>
        <w:rPr>
          <w:i/>
          <w:spacing w:val="-3"/>
          <w:sz w:val="24"/>
        </w:rPr>
        <w:t xml:space="preserve"> </w:t>
      </w:r>
      <w:r>
        <w:rPr>
          <w:i/>
          <w:sz w:val="24"/>
        </w:rPr>
        <w:t>Malang)</w:t>
      </w:r>
      <w:r>
        <w:rPr>
          <w:sz w:val="24"/>
        </w:rPr>
        <w:t>,</w:t>
      </w:r>
      <w:r>
        <w:rPr>
          <w:spacing w:val="-3"/>
          <w:sz w:val="24"/>
        </w:rPr>
        <w:t xml:space="preserve"> </w:t>
      </w:r>
      <w:r>
        <w:rPr>
          <w:i/>
          <w:sz w:val="24"/>
        </w:rPr>
        <w:t>1</w:t>
      </w:r>
      <w:r>
        <w:rPr>
          <w:sz w:val="24"/>
        </w:rPr>
        <w:t>,</w:t>
      </w:r>
      <w:r>
        <w:rPr>
          <w:spacing w:val="-2"/>
          <w:sz w:val="24"/>
        </w:rPr>
        <w:t xml:space="preserve"> </w:t>
      </w:r>
      <w:r>
        <w:rPr>
          <w:sz w:val="24"/>
        </w:rPr>
        <w:t>10–</w:t>
      </w:r>
      <w:r>
        <w:rPr>
          <w:spacing w:val="-5"/>
          <w:sz w:val="24"/>
        </w:rPr>
        <w:t>49.</w:t>
      </w:r>
    </w:p>
    <w:p w:rsidR="001823FB" w:rsidRDefault="00195387">
      <w:pPr>
        <w:pStyle w:val="BodyText"/>
        <w:ind w:left="621" w:right="564" w:hanging="480"/>
      </w:pPr>
      <w:r>
        <w:t xml:space="preserve">Handayani. (2020). </w:t>
      </w:r>
      <w:r>
        <w:rPr>
          <w:i/>
        </w:rPr>
        <w:t xml:space="preserve">Teknik Pengambilan Sampel </w:t>
      </w:r>
      <w:r>
        <w:t xml:space="preserve">[poltekkes denpasar]. </w:t>
      </w:r>
      <w:hyperlink r:id="rId14">
        <w:r>
          <w:t>http://repository.poltekkes-denpasar.ac.id/7335/5/BAB</w:t>
        </w:r>
      </w:hyperlink>
      <w:r>
        <w:t xml:space="preserve"> IV Metode Penelitian.pdf</w:t>
      </w:r>
    </w:p>
    <w:p w:rsidR="001823FB" w:rsidRDefault="00195387">
      <w:pPr>
        <w:pStyle w:val="BodyText"/>
        <w:ind w:left="621" w:right="569" w:hanging="480"/>
      </w:pPr>
      <w:r>
        <w:t>Hidayat. (2014). Gambaran Kejadian Kurang</w:t>
      </w:r>
      <w:r>
        <w:rPr>
          <w:spacing w:val="-1"/>
        </w:rPr>
        <w:t xml:space="preserve"> </w:t>
      </w:r>
      <w:r>
        <w:t xml:space="preserve">Energi Kronis Pada Siswi Kelas Xdi Smk N 1 Tepus Gunungkidul Tahun 2019. </w:t>
      </w:r>
      <w:r>
        <w:rPr>
          <w:i/>
        </w:rPr>
        <w:t>Eprints.Poltekkesjogja.Ac.Id</w:t>
      </w:r>
      <w:r>
        <w:t>, 7–11.</w:t>
      </w:r>
    </w:p>
    <w:p w:rsidR="001823FB" w:rsidRDefault="00195387">
      <w:pPr>
        <w:pStyle w:val="BodyText"/>
        <w:ind w:left="621" w:right="562" w:hanging="480"/>
      </w:pPr>
      <w:r>
        <w:t xml:space="preserve">Kartika, Y., &amp; Nisfiannoor, M. (2017). Hubungan Antara Regulasi Emosi Dan Penerimaan Kelompok Teman Sebaya Pada Remaja. </w:t>
      </w:r>
      <w:r>
        <w:rPr>
          <w:i/>
        </w:rPr>
        <w:t>Jurnal Psikologi</w:t>
      </w:r>
      <w:r>
        <w:t xml:space="preserve">, </w:t>
      </w:r>
      <w:r>
        <w:rPr>
          <w:i/>
        </w:rPr>
        <w:t>2</w:t>
      </w:r>
      <w:r>
        <w:t>(2), 160–</w:t>
      </w:r>
      <w:r>
        <w:rPr>
          <w:spacing w:val="-4"/>
        </w:rPr>
        <w:t>178.</w:t>
      </w:r>
    </w:p>
    <w:p w:rsidR="001823FB" w:rsidRDefault="00195387">
      <w:pPr>
        <w:spacing w:before="60"/>
        <w:ind w:left="621" w:right="571" w:hanging="480"/>
        <w:rPr>
          <w:sz w:val="24"/>
        </w:rPr>
      </w:pPr>
      <w:r>
        <w:rPr>
          <w:sz w:val="24"/>
        </w:rPr>
        <w:t>Kesehatan RI, D.</w:t>
      </w:r>
      <w:r>
        <w:rPr>
          <w:spacing w:val="34"/>
          <w:sz w:val="24"/>
        </w:rPr>
        <w:t xml:space="preserve"> </w:t>
      </w:r>
      <w:r>
        <w:rPr>
          <w:sz w:val="24"/>
        </w:rPr>
        <w:t xml:space="preserve">(2023). </w:t>
      </w:r>
      <w:r>
        <w:rPr>
          <w:i/>
          <w:sz w:val="24"/>
        </w:rPr>
        <w:t>Definisi gangguan jiwa dan jenis-jenis nya</w:t>
      </w:r>
      <w:r>
        <w:rPr>
          <w:sz w:val="24"/>
        </w:rPr>
        <w:t>. Kemkes.Go.Id.</w:t>
      </w:r>
      <w:r>
        <w:rPr>
          <w:spacing w:val="80"/>
          <w:sz w:val="24"/>
        </w:rPr>
        <w:t xml:space="preserve"> </w:t>
      </w:r>
      <w:hyperlink r:id="rId15">
        <w:r>
          <w:rPr>
            <w:sz w:val="24"/>
          </w:rPr>
          <w:t>https://yankes.kemkes.go.id/view_artikel/2224/definisi-gangguan-jiwa-dan-jenis-</w:t>
        </w:r>
      </w:hyperlink>
      <w:r>
        <w:rPr>
          <w:spacing w:val="-2"/>
          <w:sz w:val="24"/>
        </w:rPr>
        <w:t>jenisnya</w:t>
      </w:r>
    </w:p>
    <w:p w:rsidR="001823FB" w:rsidRDefault="00195387">
      <w:pPr>
        <w:ind w:left="621" w:hanging="480"/>
        <w:rPr>
          <w:sz w:val="24"/>
        </w:rPr>
      </w:pPr>
      <w:r>
        <w:rPr>
          <w:sz w:val="24"/>
        </w:rPr>
        <w:t xml:space="preserve">Kurniawan, A. W., &amp; Puspitaningtyas, Z. (2016). </w:t>
      </w:r>
      <w:r>
        <w:rPr>
          <w:i/>
          <w:sz w:val="24"/>
        </w:rPr>
        <w:t xml:space="preserve">Metode Penelitian Kuantitatif </w:t>
      </w:r>
      <w:r>
        <w:rPr>
          <w:sz w:val="24"/>
        </w:rPr>
        <w:t>(A. W. Kurniawan (ed.); 1st ed.). Pandiva Buku.</w:t>
      </w:r>
    </w:p>
    <w:p w:rsidR="001823FB" w:rsidRDefault="00195387">
      <w:pPr>
        <w:ind w:right="562"/>
        <w:jc w:val="right"/>
        <w:rPr>
          <w:sz w:val="24"/>
        </w:rPr>
      </w:pPr>
      <w:r>
        <w:rPr>
          <w:sz w:val="24"/>
        </w:rPr>
        <w:t>Maharani, F. O. R. (2013).</w:t>
      </w:r>
      <w:r>
        <w:rPr>
          <w:spacing w:val="32"/>
          <w:sz w:val="24"/>
        </w:rPr>
        <w:t xml:space="preserve"> </w:t>
      </w:r>
      <w:r>
        <w:rPr>
          <w:i/>
          <w:sz w:val="24"/>
        </w:rPr>
        <w:t>Deskripsi Tingkat Intensitas Korban Bullying Pada Siswa</w:t>
      </w:r>
      <w:r>
        <w:rPr>
          <w:i/>
          <w:spacing w:val="40"/>
          <w:sz w:val="24"/>
        </w:rPr>
        <w:t xml:space="preserve"> </w:t>
      </w:r>
      <w:r>
        <w:rPr>
          <w:i/>
          <w:sz w:val="24"/>
        </w:rPr>
        <w:t>SMP</w:t>
      </w:r>
      <w:r>
        <w:rPr>
          <w:i/>
          <w:spacing w:val="40"/>
          <w:sz w:val="24"/>
        </w:rPr>
        <w:t xml:space="preserve"> </w:t>
      </w:r>
      <w:r>
        <w:rPr>
          <w:i/>
          <w:sz w:val="24"/>
        </w:rPr>
        <w:t>Kanisius</w:t>
      </w:r>
      <w:r>
        <w:rPr>
          <w:i/>
          <w:spacing w:val="40"/>
          <w:sz w:val="24"/>
        </w:rPr>
        <w:t xml:space="preserve"> </w:t>
      </w:r>
      <w:r>
        <w:rPr>
          <w:i/>
          <w:sz w:val="24"/>
        </w:rPr>
        <w:t>Pakem</w:t>
      </w:r>
      <w:r>
        <w:rPr>
          <w:i/>
          <w:spacing w:val="40"/>
          <w:sz w:val="24"/>
        </w:rPr>
        <w:t xml:space="preserve"> </w:t>
      </w:r>
      <w:r>
        <w:rPr>
          <w:i/>
          <w:sz w:val="24"/>
        </w:rPr>
        <w:t>Yogyakarta</w:t>
      </w:r>
      <w:r>
        <w:rPr>
          <w:i/>
          <w:spacing w:val="40"/>
          <w:sz w:val="24"/>
        </w:rPr>
        <w:t xml:space="preserve"> </w:t>
      </w:r>
      <w:r>
        <w:rPr>
          <w:i/>
          <w:sz w:val="24"/>
        </w:rPr>
        <w:t>Tahun</w:t>
      </w:r>
      <w:r>
        <w:rPr>
          <w:i/>
          <w:spacing w:val="40"/>
          <w:sz w:val="24"/>
        </w:rPr>
        <w:t xml:space="preserve"> </w:t>
      </w:r>
      <w:r>
        <w:rPr>
          <w:i/>
          <w:sz w:val="24"/>
        </w:rPr>
        <w:t>Ajaran</w:t>
      </w:r>
      <w:r>
        <w:rPr>
          <w:i/>
          <w:spacing w:val="40"/>
          <w:sz w:val="24"/>
        </w:rPr>
        <w:t xml:space="preserve"> </w:t>
      </w:r>
      <w:r>
        <w:rPr>
          <w:i/>
          <w:sz w:val="24"/>
        </w:rPr>
        <w:t>2012/2013</w:t>
      </w:r>
      <w:r>
        <w:rPr>
          <w:i/>
          <w:spacing w:val="40"/>
          <w:sz w:val="24"/>
        </w:rPr>
        <w:t xml:space="preserve"> </w:t>
      </w:r>
      <w:r>
        <w:rPr>
          <w:i/>
          <w:sz w:val="24"/>
        </w:rPr>
        <w:t>Dan</w:t>
      </w:r>
      <w:r>
        <w:rPr>
          <w:i/>
          <w:spacing w:val="40"/>
          <w:sz w:val="24"/>
        </w:rPr>
        <w:t xml:space="preserve"> </w:t>
      </w:r>
      <w:r>
        <w:rPr>
          <w:i/>
          <w:sz w:val="24"/>
        </w:rPr>
        <w:t>Implikasinya Terhadap Penyususnan Program Konseling Kelompk Bagi Korban Bullying</w:t>
      </w:r>
      <w:r>
        <w:rPr>
          <w:sz w:val="24"/>
        </w:rPr>
        <w:t>. 1–73. Ningrum,</w:t>
      </w:r>
      <w:r>
        <w:rPr>
          <w:spacing w:val="-11"/>
          <w:sz w:val="24"/>
        </w:rPr>
        <w:t xml:space="preserve"> </w:t>
      </w:r>
      <w:r>
        <w:rPr>
          <w:sz w:val="24"/>
        </w:rPr>
        <w:t>R.</w:t>
      </w:r>
      <w:r>
        <w:rPr>
          <w:spacing w:val="-12"/>
          <w:sz w:val="24"/>
        </w:rPr>
        <w:t xml:space="preserve"> </w:t>
      </w:r>
      <w:r>
        <w:rPr>
          <w:sz w:val="24"/>
        </w:rPr>
        <w:t>E.</w:t>
      </w:r>
      <w:r>
        <w:rPr>
          <w:spacing w:val="-11"/>
          <w:sz w:val="24"/>
        </w:rPr>
        <w:t xml:space="preserve"> </w:t>
      </w:r>
      <w:r>
        <w:rPr>
          <w:sz w:val="24"/>
        </w:rPr>
        <w:t>C.,</w:t>
      </w:r>
      <w:r>
        <w:rPr>
          <w:spacing w:val="-12"/>
          <w:sz w:val="24"/>
        </w:rPr>
        <w:t xml:space="preserve"> </w:t>
      </w:r>
      <w:r>
        <w:rPr>
          <w:sz w:val="24"/>
        </w:rPr>
        <w:t>Matulessy,</w:t>
      </w:r>
      <w:r>
        <w:rPr>
          <w:spacing w:val="-9"/>
          <w:sz w:val="24"/>
        </w:rPr>
        <w:t xml:space="preserve"> </w:t>
      </w:r>
      <w:r>
        <w:rPr>
          <w:sz w:val="24"/>
        </w:rPr>
        <w:t>A.,</w:t>
      </w:r>
      <w:r>
        <w:rPr>
          <w:spacing w:val="-11"/>
          <w:sz w:val="24"/>
        </w:rPr>
        <w:t xml:space="preserve"> </w:t>
      </w:r>
      <w:r>
        <w:rPr>
          <w:sz w:val="24"/>
        </w:rPr>
        <w:t>&amp;</w:t>
      </w:r>
      <w:r>
        <w:rPr>
          <w:spacing w:val="-10"/>
          <w:sz w:val="24"/>
        </w:rPr>
        <w:t xml:space="preserve"> </w:t>
      </w:r>
      <w:r>
        <w:rPr>
          <w:sz w:val="24"/>
        </w:rPr>
        <w:t>Rini,</w:t>
      </w:r>
      <w:r>
        <w:rPr>
          <w:spacing w:val="-11"/>
          <w:sz w:val="24"/>
        </w:rPr>
        <w:t xml:space="preserve"> </w:t>
      </w:r>
      <w:r>
        <w:rPr>
          <w:sz w:val="24"/>
        </w:rPr>
        <w:t>R.</w:t>
      </w:r>
      <w:r>
        <w:rPr>
          <w:spacing w:val="-12"/>
          <w:sz w:val="24"/>
        </w:rPr>
        <w:t xml:space="preserve"> </w:t>
      </w:r>
      <w:r>
        <w:rPr>
          <w:sz w:val="24"/>
        </w:rPr>
        <w:t>A.</w:t>
      </w:r>
      <w:r>
        <w:rPr>
          <w:spacing w:val="-9"/>
          <w:sz w:val="24"/>
        </w:rPr>
        <w:t xml:space="preserve"> </w:t>
      </w:r>
      <w:r>
        <w:rPr>
          <w:sz w:val="24"/>
        </w:rPr>
        <w:t>P.</w:t>
      </w:r>
      <w:r>
        <w:rPr>
          <w:spacing w:val="-11"/>
          <w:sz w:val="24"/>
        </w:rPr>
        <w:t xml:space="preserve"> </w:t>
      </w:r>
      <w:r>
        <w:rPr>
          <w:sz w:val="24"/>
        </w:rPr>
        <w:t>(2019).</w:t>
      </w:r>
      <w:r>
        <w:rPr>
          <w:spacing w:val="-8"/>
          <w:sz w:val="24"/>
        </w:rPr>
        <w:t xml:space="preserve"> </w:t>
      </w:r>
      <w:r>
        <w:rPr>
          <w:sz w:val="24"/>
        </w:rPr>
        <w:t>Hubungan</w:t>
      </w:r>
      <w:r>
        <w:rPr>
          <w:spacing w:val="-11"/>
          <w:sz w:val="24"/>
        </w:rPr>
        <w:t xml:space="preserve"> </w:t>
      </w:r>
      <w:r>
        <w:rPr>
          <w:sz w:val="24"/>
        </w:rPr>
        <w:t>antara</w:t>
      </w:r>
      <w:r>
        <w:rPr>
          <w:spacing w:val="-10"/>
          <w:sz w:val="24"/>
        </w:rPr>
        <w:t xml:space="preserve"> </w:t>
      </w:r>
      <w:r>
        <w:rPr>
          <w:sz w:val="24"/>
        </w:rPr>
        <w:t>Konformitas Teman Sebaya dan Regulasi Emosi dengan Kecenderungan Perilaku Bullying pada Remaja.</w:t>
      </w:r>
      <w:r>
        <w:rPr>
          <w:spacing w:val="80"/>
          <w:w w:val="150"/>
          <w:sz w:val="24"/>
        </w:rPr>
        <w:t xml:space="preserve"> </w:t>
      </w:r>
      <w:r>
        <w:rPr>
          <w:i/>
          <w:sz w:val="24"/>
        </w:rPr>
        <w:t>Insight</w:t>
      </w:r>
      <w:r>
        <w:rPr>
          <w:i/>
          <w:spacing w:val="-6"/>
          <w:sz w:val="24"/>
        </w:rPr>
        <w:t xml:space="preserve"> </w:t>
      </w:r>
      <w:r>
        <w:rPr>
          <w:i/>
          <w:sz w:val="24"/>
        </w:rPr>
        <w:t>:</w:t>
      </w:r>
      <w:r>
        <w:rPr>
          <w:i/>
          <w:spacing w:val="80"/>
          <w:w w:val="150"/>
          <w:sz w:val="24"/>
        </w:rPr>
        <w:t xml:space="preserve"> </w:t>
      </w:r>
      <w:r>
        <w:rPr>
          <w:i/>
          <w:sz w:val="24"/>
        </w:rPr>
        <w:t>Jurnal</w:t>
      </w:r>
      <w:r>
        <w:rPr>
          <w:i/>
          <w:spacing w:val="80"/>
          <w:w w:val="150"/>
          <w:sz w:val="24"/>
        </w:rPr>
        <w:t xml:space="preserve"> </w:t>
      </w:r>
      <w:r>
        <w:rPr>
          <w:i/>
          <w:sz w:val="24"/>
        </w:rPr>
        <w:t>Pemikiran</w:t>
      </w:r>
      <w:r>
        <w:rPr>
          <w:i/>
          <w:spacing w:val="80"/>
          <w:w w:val="150"/>
          <w:sz w:val="24"/>
        </w:rPr>
        <w:t xml:space="preserve"> </w:t>
      </w:r>
      <w:r>
        <w:rPr>
          <w:i/>
          <w:sz w:val="24"/>
        </w:rPr>
        <w:t>Dan</w:t>
      </w:r>
      <w:r>
        <w:rPr>
          <w:i/>
          <w:spacing w:val="80"/>
          <w:w w:val="150"/>
          <w:sz w:val="24"/>
        </w:rPr>
        <w:t xml:space="preserve"> </w:t>
      </w:r>
      <w:r>
        <w:rPr>
          <w:i/>
          <w:sz w:val="24"/>
        </w:rPr>
        <w:t>Penelitian</w:t>
      </w:r>
      <w:r>
        <w:rPr>
          <w:i/>
          <w:spacing w:val="80"/>
          <w:w w:val="150"/>
          <w:sz w:val="24"/>
        </w:rPr>
        <w:t xml:space="preserve"> </w:t>
      </w:r>
      <w:r>
        <w:rPr>
          <w:i/>
          <w:sz w:val="24"/>
        </w:rPr>
        <w:t>Psikologi</w:t>
      </w:r>
      <w:r>
        <w:rPr>
          <w:sz w:val="24"/>
        </w:rPr>
        <w:t>,</w:t>
      </w:r>
      <w:r>
        <w:rPr>
          <w:spacing w:val="80"/>
          <w:w w:val="150"/>
          <w:sz w:val="24"/>
        </w:rPr>
        <w:t xml:space="preserve"> </w:t>
      </w:r>
      <w:r>
        <w:rPr>
          <w:i/>
          <w:sz w:val="24"/>
        </w:rPr>
        <w:t>15</w:t>
      </w:r>
      <w:r>
        <w:rPr>
          <w:sz w:val="24"/>
        </w:rPr>
        <w:t>(1),</w:t>
      </w:r>
      <w:r>
        <w:rPr>
          <w:spacing w:val="80"/>
          <w:w w:val="150"/>
          <w:sz w:val="24"/>
        </w:rPr>
        <w:t xml:space="preserve"> </w:t>
      </w:r>
      <w:r>
        <w:rPr>
          <w:sz w:val="24"/>
        </w:rPr>
        <w:t>124.</w:t>
      </w:r>
    </w:p>
    <w:p w:rsidR="001823FB" w:rsidRDefault="00907D01">
      <w:pPr>
        <w:pStyle w:val="BodyText"/>
        <w:spacing w:before="1"/>
        <w:ind w:left="621"/>
        <w:jc w:val="left"/>
      </w:pPr>
      <w:hyperlink r:id="rId16">
        <w:r w:rsidR="00195387">
          <w:rPr>
            <w:spacing w:val="-2"/>
          </w:rPr>
          <w:t>https://doi.org/10.32528/ins.v15i1.1669</w:t>
        </w:r>
      </w:hyperlink>
    </w:p>
    <w:p w:rsidR="001823FB" w:rsidRDefault="00195387">
      <w:pPr>
        <w:tabs>
          <w:tab w:val="left" w:pos="1719"/>
          <w:tab w:val="left" w:pos="2670"/>
          <w:tab w:val="left" w:pos="3305"/>
          <w:tab w:val="left" w:pos="3777"/>
          <w:tab w:val="left" w:pos="4744"/>
          <w:tab w:val="left" w:pos="6043"/>
        </w:tabs>
        <w:ind w:left="621" w:right="566" w:hanging="480"/>
        <w:rPr>
          <w:sz w:val="24"/>
        </w:rPr>
      </w:pPr>
      <w:r>
        <w:rPr>
          <w:spacing w:val="-2"/>
          <w:sz w:val="24"/>
        </w:rPr>
        <w:t>Notoatmodjo.</w:t>
      </w:r>
      <w:r>
        <w:rPr>
          <w:sz w:val="24"/>
        </w:rPr>
        <w:tab/>
      </w:r>
      <w:r>
        <w:rPr>
          <w:spacing w:val="-2"/>
          <w:sz w:val="24"/>
        </w:rPr>
        <w:t>(2010).</w:t>
      </w:r>
      <w:r>
        <w:rPr>
          <w:sz w:val="24"/>
        </w:rPr>
        <w:tab/>
      </w:r>
      <w:r>
        <w:rPr>
          <w:i/>
          <w:spacing w:val="-4"/>
          <w:sz w:val="24"/>
        </w:rPr>
        <w:t>Bab</w:t>
      </w:r>
      <w:r>
        <w:rPr>
          <w:i/>
          <w:sz w:val="24"/>
        </w:rPr>
        <w:tab/>
      </w:r>
      <w:r>
        <w:rPr>
          <w:i/>
          <w:spacing w:val="-6"/>
          <w:sz w:val="24"/>
        </w:rPr>
        <w:t>IV</w:t>
      </w:r>
      <w:r>
        <w:rPr>
          <w:i/>
          <w:sz w:val="24"/>
        </w:rPr>
        <w:tab/>
      </w:r>
      <w:r>
        <w:rPr>
          <w:i/>
          <w:spacing w:val="-2"/>
          <w:sz w:val="24"/>
        </w:rPr>
        <w:t>Metode</w:t>
      </w:r>
      <w:r>
        <w:rPr>
          <w:i/>
          <w:sz w:val="24"/>
        </w:rPr>
        <w:tab/>
      </w:r>
      <w:r>
        <w:rPr>
          <w:i/>
          <w:spacing w:val="-2"/>
          <w:sz w:val="24"/>
        </w:rPr>
        <w:t>Penelitian</w:t>
      </w:r>
      <w:r>
        <w:rPr>
          <w:spacing w:val="-2"/>
          <w:sz w:val="24"/>
        </w:rPr>
        <w:t>.</w:t>
      </w:r>
      <w:r>
        <w:rPr>
          <w:sz w:val="24"/>
        </w:rPr>
        <w:tab/>
      </w:r>
      <w:hyperlink r:id="rId17">
        <w:r>
          <w:rPr>
            <w:sz w:val="24"/>
          </w:rPr>
          <w:t>http://repository.poltekkes-denpasar.ac.id/2433/5/BAB</w:t>
        </w:r>
      </w:hyperlink>
      <w:r>
        <w:rPr>
          <w:sz w:val="24"/>
        </w:rPr>
        <w:t xml:space="preserve"> IV.pdf</w:t>
      </w:r>
    </w:p>
    <w:p w:rsidR="001823FB" w:rsidRDefault="00195387">
      <w:pPr>
        <w:ind w:left="621" w:right="562" w:hanging="480"/>
        <w:rPr>
          <w:sz w:val="24"/>
        </w:rPr>
      </w:pPr>
      <w:r>
        <w:rPr>
          <w:sz w:val="24"/>
        </w:rPr>
        <w:t>Nurwahidah,</w:t>
      </w:r>
      <w:r>
        <w:rPr>
          <w:spacing w:val="-12"/>
          <w:sz w:val="24"/>
        </w:rPr>
        <w:t xml:space="preserve"> </w:t>
      </w:r>
      <w:r>
        <w:rPr>
          <w:sz w:val="24"/>
        </w:rPr>
        <w:t>Sitasari,</w:t>
      </w:r>
      <w:r>
        <w:rPr>
          <w:spacing w:val="-12"/>
          <w:sz w:val="24"/>
        </w:rPr>
        <w:t xml:space="preserve"> </w:t>
      </w:r>
      <w:r>
        <w:rPr>
          <w:sz w:val="24"/>
        </w:rPr>
        <w:t>N.</w:t>
      </w:r>
      <w:r>
        <w:rPr>
          <w:spacing w:val="-12"/>
          <w:sz w:val="24"/>
        </w:rPr>
        <w:t xml:space="preserve"> </w:t>
      </w:r>
      <w:r>
        <w:rPr>
          <w:sz w:val="24"/>
        </w:rPr>
        <w:t>W.,</w:t>
      </w:r>
      <w:r>
        <w:rPr>
          <w:spacing w:val="-12"/>
          <w:sz w:val="24"/>
        </w:rPr>
        <w:t xml:space="preserve"> </w:t>
      </w:r>
      <w:r>
        <w:rPr>
          <w:sz w:val="24"/>
        </w:rPr>
        <w:t>&amp;</w:t>
      </w:r>
      <w:r>
        <w:rPr>
          <w:spacing w:val="-8"/>
          <w:sz w:val="24"/>
        </w:rPr>
        <w:t xml:space="preserve"> </w:t>
      </w:r>
      <w:r>
        <w:rPr>
          <w:sz w:val="24"/>
        </w:rPr>
        <w:t>Kristiyani,</w:t>
      </w:r>
      <w:r>
        <w:rPr>
          <w:spacing w:val="-9"/>
          <w:sz w:val="24"/>
        </w:rPr>
        <w:t xml:space="preserve"> </w:t>
      </w:r>
      <w:r>
        <w:rPr>
          <w:sz w:val="24"/>
        </w:rPr>
        <w:t>V.</w:t>
      </w:r>
      <w:r>
        <w:rPr>
          <w:spacing w:val="-12"/>
          <w:sz w:val="24"/>
        </w:rPr>
        <w:t xml:space="preserve"> </w:t>
      </w:r>
      <w:r>
        <w:rPr>
          <w:sz w:val="24"/>
        </w:rPr>
        <w:t>(2021).</w:t>
      </w:r>
      <w:r>
        <w:rPr>
          <w:spacing w:val="-7"/>
          <w:sz w:val="24"/>
        </w:rPr>
        <w:t xml:space="preserve"> </w:t>
      </w:r>
      <w:r>
        <w:rPr>
          <w:i/>
          <w:sz w:val="24"/>
        </w:rPr>
        <w:t>Hubungan</w:t>
      </w:r>
      <w:r>
        <w:rPr>
          <w:i/>
          <w:spacing w:val="-9"/>
          <w:sz w:val="24"/>
        </w:rPr>
        <w:t xml:space="preserve"> </w:t>
      </w:r>
      <w:r>
        <w:rPr>
          <w:i/>
          <w:sz w:val="24"/>
        </w:rPr>
        <w:t>antara</w:t>
      </w:r>
      <w:r>
        <w:rPr>
          <w:i/>
          <w:spacing w:val="-12"/>
          <w:sz w:val="24"/>
        </w:rPr>
        <w:t xml:space="preserve"> </w:t>
      </w:r>
      <w:r>
        <w:rPr>
          <w:i/>
          <w:sz w:val="24"/>
        </w:rPr>
        <w:t>strategi</w:t>
      </w:r>
      <w:r>
        <w:rPr>
          <w:i/>
          <w:spacing w:val="-11"/>
          <w:sz w:val="24"/>
        </w:rPr>
        <w:t xml:space="preserve"> </w:t>
      </w:r>
      <w:r>
        <w:rPr>
          <w:i/>
          <w:sz w:val="24"/>
        </w:rPr>
        <w:t>regulasi emosi dengan perilaku bullying pada remaja di DKI Jakarta</w:t>
      </w:r>
      <w:r>
        <w:rPr>
          <w:sz w:val="24"/>
        </w:rPr>
        <w:t xml:space="preserve">. </w:t>
      </w:r>
      <w:r>
        <w:rPr>
          <w:i/>
          <w:sz w:val="24"/>
        </w:rPr>
        <w:t>2</w:t>
      </w:r>
      <w:r>
        <w:rPr>
          <w:sz w:val="24"/>
        </w:rPr>
        <w:t>, 68–80.</w:t>
      </w:r>
    </w:p>
    <w:p w:rsidR="001823FB" w:rsidRDefault="00195387">
      <w:pPr>
        <w:tabs>
          <w:tab w:val="left" w:pos="2360"/>
          <w:tab w:val="left" w:pos="3220"/>
          <w:tab w:val="left" w:pos="4711"/>
          <w:tab w:val="left" w:pos="6815"/>
        </w:tabs>
        <w:spacing w:before="1"/>
        <w:ind w:left="621" w:right="568" w:hanging="480"/>
        <w:rPr>
          <w:sz w:val="24"/>
        </w:rPr>
      </w:pPr>
      <w:r>
        <w:rPr>
          <w:sz w:val="24"/>
        </w:rPr>
        <w:t xml:space="preserve">Perempuan &amp; Pemberdayaan Anak, D. P. (2022). </w:t>
      </w:r>
      <w:r>
        <w:rPr>
          <w:i/>
          <w:sz w:val="24"/>
        </w:rPr>
        <w:t>LINDUNGI ANAK, STOP TRADISI</w:t>
      </w:r>
      <w:r>
        <w:rPr>
          <w:i/>
          <w:spacing w:val="40"/>
          <w:sz w:val="24"/>
        </w:rPr>
        <w:t xml:space="preserve"> </w:t>
      </w:r>
      <w:r>
        <w:rPr>
          <w:i/>
          <w:spacing w:val="-2"/>
          <w:sz w:val="24"/>
        </w:rPr>
        <w:t>BULLYING</w:t>
      </w:r>
      <w:r>
        <w:rPr>
          <w:i/>
          <w:sz w:val="24"/>
        </w:rPr>
        <w:tab/>
      </w:r>
      <w:r>
        <w:rPr>
          <w:i/>
          <w:spacing w:val="-5"/>
          <w:sz w:val="24"/>
        </w:rPr>
        <w:t>DI</w:t>
      </w:r>
      <w:r>
        <w:rPr>
          <w:i/>
          <w:sz w:val="24"/>
        </w:rPr>
        <w:tab/>
      </w:r>
      <w:r>
        <w:rPr>
          <w:i/>
          <w:spacing w:val="-2"/>
          <w:sz w:val="24"/>
        </w:rPr>
        <w:t>SATUAN</w:t>
      </w:r>
      <w:r>
        <w:rPr>
          <w:i/>
          <w:sz w:val="24"/>
        </w:rPr>
        <w:tab/>
      </w:r>
      <w:r>
        <w:rPr>
          <w:i/>
          <w:spacing w:val="-2"/>
          <w:sz w:val="24"/>
        </w:rPr>
        <w:t>PENDIDIKAN</w:t>
      </w:r>
      <w:r>
        <w:rPr>
          <w:spacing w:val="-2"/>
          <w:sz w:val="24"/>
        </w:rPr>
        <w:t>.</w:t>
      </w:r>
      <w:r>
        <w:rPr>
          <w:sz w:val="24"/>
        </w:rPr>
        <w:tab/>
      </w:r>
      <w:r>
        <w:rPr>
          <w:spacing w:val="-2"/>
          <w:sz w:val="24"/>
        </w:rPr>
        <w:t>Kemenpppa.Go.Id.</w:t>
      </w:r>
    </w:p>
    <w:p w:rsidR="001823FB" w:rsidRDefault="00907D01">
      <w:pPr>
        <w:pStyle w:val="BodyText"/>
        <w:tabs>
          <w:tab w:val="left" w:pos="7418"/>
        </w:tabs>
        <w:ind w:left="621" w:right="566"/>
        <w:jc w:val="left"/>
      </w:pPr>
      <w:hyperlink r:id="rId18">
        <w:r w:rsidR="00195387">
          <w:t>https://www.kemenpppa.go.id/index.php/page/read/29/4268/lindungi-anak-stop-</w:t>
        </w:r>
      </w:hyperlink>
      <w:r w:rsidR="00195387">
        <w:t>tradisi-bullying-di-satuan</w:t>
      </w:r>
      <w:r w:rsidR="00195387">
        <w:rPr>
          <w:spacing w:val="80"/>
        </w:rPr>
        <w:t xml:space="preserve"> </w:t>
      </w:r>
      <w:r w:rsidR="00195387">
        <w:t>pendidikan#:~:text=440</w:t>
      </w:r>
      <w:r w:rsidR="00195387">
        <w:rPr>
          <w:spacing w:val="80"/>
        </w:rPr>
        <w:t xml:space="preserve"> </w:t>
      </w:r>
      <w:r w:rsidR="00195387">
        <w:t>anak</w:t>
      </w:r>
      <w:r w:rsidR="00195387">
        <w:rPr>
          <w:spacing w:val="80"/>
        </w:rPr>
        <w:t xml:space="preserve"> </w:t>
      </w:r>
      <w:r w:rsidR="00195387">
        <w:t>laki-laki</w:t>
      </w:r>
      <w:r w:rsidR="00195387">
        <w:tab/>
      </w:r>
      <w:r w:rsidR="00195387">
        <w:rPr>
          <w:spacing w:val="-2"/>
        </w:rPr>
        <w:t xml:space="preserve">dan,berbagai </w:t>
      </w:r>
      <w:r w:rsidR="00195387">
        <w:t>jenjang di satuan Pendidikan.</w:t>
      </w:r>
    </w:p>
    <w:p w:rsidR="001823FB" w:rsidRDefault="00195387">
      <w:pPr>
        <w:ind w:left="621" w:right="563" w:hanging="480"/>
        <w:rPr>
          <w:sz w:val="24"/>
        </w:rPr>
      </w:pPr>
      <w:r>
        <w:rPr>
          <w:sz w:val="24"/>
        </w:rPr>
        <w:t>Peren,</w:t>
      </w:r>
      <w:r>
        <w:rPr>
          <w:spacing w:val="80"/>
          <w:sz w:val="24"/>
        </w:rPr>
        <w:t xml:space="preserve"> </w:t>
      </w:r>
      <w:r>
        <w:rPr>
          <w:sz w:val="24"/>
        </w:rPr>
        <w:t>S.</w:t>
      </w:r>
      <w:r>
        <w:rPr>
          <w:spacing w:val="80"/>
          <w:sz w:val="24"/>
        </w:rPr>
        <w:t xml:space="preserve"> </w:t>
      </w:r>
      <w:r>
        <w:rPr>
          <w:sz w:val="24"/>
        </w:rPr>
        <w:t>(2022).</w:t>
      </w:r>
      <w:r>
        <w:rPr>
          <w:spacing w:val="80"/>
          <w:sz w:val="24"/>
        </w:rPr>
        <w:t xml:space="preserve"> </w:t>
      </w:r>
      <w:r>
        <w:rPr>
          <w:i/>
          <w:sz w:val="24"/>
        </w:rPr>
        <w:t>Statistik</w:t>
      </w:r>
      <w:r>
        <w:rPr>
          <w:i/>
          <w:spacing w:val="80"/>
          <w:sz w:val="24"/>
        </w:rPr>
        <w:t xml:space="preserve"> </w:t>
      </w:r>
      <w:r>
        <w:rPr>
          <w:i/>
          <w:sz w:val="24"/>
        </w:rPr>
        <w:t>Tentang</w:t>
      </w:r>
      <w:r>
        <w:rPr>
          <w:i/>
          <w:spacing w:val="80"/>
          <w:sz w:val="24"/>
        </w:rPr>
        <w:t xml:space="preserve"> </w:t>
      </w:r>
      <w:r>
        <w:rPr>
          <w:i/>
          <w:sz w:val="24"/>
        </w:rPr>
        <w:t>Kasus</w:t>
      </w:r>
      <w:r>
        <w:rPr>
          <w:i/>
          <w:spacing w:val="80"/>
          <w:sz w:val="24"/>
        </w:rPr>
        <w:t xml:space="preserve"> </w:t>
      </w:r>
      <w:r>
        <w:rPr>
          <w:i/>
          <w:sz w:val="24"/>
        </w:rPr>
        <w:t>Bullying</w:t>
      </w:r>
      <w:r>
        <w:rPr>
          <w:i/>
          <w:spacing w:val="80"/>
          <w:sz w:val="24"/>
        </w:rPr>
        <w:t xml:space="preserve"> </w:t>
      </w:r>
      <w:r>
        <w:rPr>
          <w:i/>
          <w:sz w:val="24"/>
        </w:rPr>
        <w:t>Di</w:t>
      </w:r>
      <w:r>
        <w:rPr>
          <w:i/>
          <w:spacing w:val="80"/>
          <w:sz w:val="24"/>
        </w:rPr>
        <w:t xml:space="preserve"> </w:t>
      </w:r>
      <w:r>
        <w:rPr>
          <w:i/>
          <w:sz w:val="24"/>
        </w:rPr>
        <w:t>Indonesia</w:t>
      </w:r>
      <w:r>
        <w:rPr>
          <w:sz w:val="24"/>
        </w:rPr>
        <w:t>.</w:t>
      </w:r>
      <w:r>
        <w:rPr>
          <w:spacing w:val="80"/>
          <w:sz w:val="24"/>
        </w:rPr>
        <w:t xml:space="preserve"> </w:t>
      </w:r>
      <w:r>
        <w:rPr>
          <w:sz w:val="24"/>
        </w:rPr>
        <w:t xml:space="preserve">Depoedu.Com. </w:t>
      </w:r>
      <w:hyperlink r:id="rId19">
        <w:r>
          <w:rPr>
            <w:sz w:val="24"/>
          </w:rPr>
          <w:t>https://www.depoedu.com/2022/12/13/edu-talk/membaca-statistik-tentang-kasus-</w:t>
        </w:r>
        <w:r>
          <w:rPr>
            <w:spacing w:val="-2"/>
            <w:sz w:val="24"/>
          </w:rPr>
          <w:t>bullying-di-indonesia/</w:t>
        </w:r>
      </w:hyperlink>
    </w:p>
    <w:p w:rsidR="001823FB" w:rsidRDefault="00195387">
      <w:pPr>
        <w:pStyle w:val="BodyText"/>
        <w:ind w:left="621" w:right="567" w:hanging="480"/>
      </w:pPr>
      <w:r>
        <w:t xml:space="preserve">Radde, H. A., &amp; Nur Aulia Saudi, A. (2021). Uji Validitas Konstrak dari Emotion Regulation Questionnaire Versi Bahasa Indonesia dengan Menggunakan Confirmatory Factor Analysis Constract Validity Test of Emotions Regulation Questionnaire of Indonesian Version Using Confirmatory Factor Analysis. </w:t>
      </w:r>
      <w:r>
        <w:rPr>
          <w:i/>
        </w:rPr>
        <w:t>Jurnal Psikologi Karakter</w:t>
      </w:r>
      <w:r>
        <w:t xml:space="preserve">, </w:t>
      </w:r>
      <w:r>
        <w:rPr>
          <w:i/>
        </w:rPr>
        <w:t>1</w:t>
      </w:r>
      <w:r>
        <w:t xml:space="preserve">(2), 152–160. </w:t>
      </w:r>
      <w:hyperlink r:id="rId20">
        <w:r>
          <w:t>https://journal.unibos.ac.id/jpk</w:t>
        </w:r>
      </w:hyperlink>
    </w:p>
    <w:p w:rsidR="001823FB" w:rsidRDefault="00195387">
      <w:pPr>
        <w:ind w:left="621" w:right="569" w:hanging="480"/>
        <w:jc w:val="both"/>
        <w:rPr>
          <w:sz w:val="24"/>
        </w:rPr>
      </w:pPr>
      <w:r>
        <w:rPr>
          <w:sz w:val="24"/>
        </w:rPr>
        <w:t>Rusmaladewi, Indah, D. R., Kamala, I., &amp; Anggraini, H. (2020). Regulasi Emosi pada Mahasiswa</w:t>
      </w:r>
      <w:r>
        <w:rPr>
          <w:spacing w:val="-1"/>
          <w:sz w:val="24"/>
        </w:rPr>
        <w:t xml:space="preserve"> </w:t>
      </w:r>
      <w:r>
        <w:rPr>
          <w:sz w:val="24"/>
        </w:rPr>
        <w:t>Selama</w:t>
      </w:r>
      <w:r>
        <w:rPr>
          <w:spacing w:val="-1"/>
          <w:sz w:val="24"/>
        </w:rPr>
        <w:t xml:space="preserve"> </w:t>
      </w:r>
      <w:r>
        <w:rPr>
          <w:sz w:val="24"/>
        </w:rPr>
        <w:t>Proses</w:t>
      </w:r>
      <w:r>
        <w:rPr>
          <w:spacing w:val="-4"/>
          <w:sz w:val="24"/>
        </w:rPr>
        <w:t xml:space="preserve"> </w:t>
      </w:r>
      <w:r>
        <w:rPr>
          <w:sz w:val="24"/>
        </w:rPr>
        <w:t>Pembelajaran</w:t>
      </w:r>
      <w:r>
        <w:rPr>
          <w:spacing w:val="-5"/>
          <w:sz w:val="24"/>
        </w:rPr>
        <w:t xml:space="preserve"> </w:t>
      </w:r>
      <w:r>
        <w:rPr>
          <w:sz w:val="24"/>
        </w:rPr>
        <w:t>Daring</w:t>
      </w:r>
      <w:r>
        <w:rPr>
          <w:spacing w:val="-6"/>
          <w:sz w:val="24"/>
        </w:rPr>
        <w:t xml:space="preserve"> </w:t>
      </w:r>
      <w:r>
        <w:rPr>
          <w:sz w:val="24"/>
        </w:rPr>
        <w:t>di</w:t>
      </w:r>
      <w:r>
        <w:rPr>
          <w:spacing w:val="-2"/>
          <w:sz w:val="24"/>
        </w:rPr>
        <w:t xml:space="preserve"> </w:t>
      </w:r>
      <w:r>
        <w:rPr>
          <w:sz w:val="24"/>
        </w:rPr>
        <w:t>Program</w:t>
      </w:r>
      <w:r>
        <w:rPr>
          <w:spacing w:val="-2"/>
          <w:sz w:val="24"/>
        </w:rPr>
        <w:t xml:space="preserve"> </w:t>
      </w:r>
      <w:r>
        <w:rPr>
          <w:sz w:val="24"/>
        </w:rPr>
        <w:t>Studi</w:t>
      </w:r>
      <w:r>
        <w:rPr>
          <w:spacing w:val="-2"/>
          <w:sz w:val="24"/>
        </w:rPr>
        <w:t xml:space="preserve"> </w:t>
      </w:r>
      <w:r>
        <w:rPr>
          <w:sz w:val="24"/>
        </w:rPr>
        <w:t xml:space="preserve">PG-PAUD FKIP UPR. </w:t>
      </w:r>
      <w:r>
        <w:rPr>
          <w:i/>
          <w:sz w:val="24"/>
        </w:rPr>
        <w:t>Jurnal Pendidikan Dan Psikologi Pintar Harati</w:t>
      </w:r>
      <w:r>
        <w:rPr>
          <w:sz w:val="24"/>
        </w:rPr>
        <w:t xml:space="preserve">, </w:t>
      </w:r>
      <w:r>
        <w:rPr>
          <w:i/>
          <w:sz w:val="24"/>
        </w:rPr>
        <w:t>16</w:t>
      </w:r>
      <w:r>
        <w:rPr>
          <w:sz w:val="24"/>
        </w:rPr>
        <w:t>(2), 43.</w:t>
      </w:r>
    </w:p>
    <w:p w:rsidR="001823FB" w:rsidRDefault="00195387">
      <w:pPr>
        <w:spacing w:before="1"/>
        <w:ind w:left="141"/>
        <w:jc w:val="both"/>
        <w:rPr>
          <w:sz w:val="24"/>
        </w:rPr>
      </w:pPr>
      <w:r>
        <w:rPr>
          <w:sz w:val="24"/>
        </w:rPr>
        <w:t>Setiadi.</w:t>
      </w:r>
      <w:r>
        <w:rPr>
          <w:spacing w:val="-4"/>
          <w:sz w:val="24"/>
        </w:rPr>
        <w:t xml:space="preserve"> </w:t>
      </w:r>
      <w:r>
        <w:rPr>
          <w:sz w:val="24"/>
        </w:rPr>
        <w:t>(2013).</w:t>
      </w:r>
      <w:r>
        <w:rPr>
          <w:spacing w:val="-1"/>
          <w:sz w:val="24"/>
        </w:rPr>
        <w:t xml:space="preserve"> </w:t>
      </w:r>
      <w:r>
        <w:rPr>
          <w:i/>
          <w:sz w:val="24"/>
        </w:rPr>
        <w:t>Metodologi</w:t>
      </w:r>
      <w:r>
        <w:rPr>
          <w:i/>
          <w:spacing w:val="-3"/>
          <w:sz w:val="24"/>
        </w:rPr>
        <w:t xml:space="preserve"> </w:t>
      </w:r>
      <w:r>
        <w:rPr>
          <w:i/>
          <w:sz w:val="24"/>
        </w:rPr>
        <w:t>Penelitian</w:t>
      </w:r>
      <w:r>
        <w:rPr>
          <w:i/>
          <w:spacing w:val="-3"/>
          <w:sz w:val="24"/>
        </w:rPr>
        <w:t xml:space="preserve"> </w:t>
      </w:r>
      <w:r>
        <w:rPr>
          <w:i/>
          <w:spacing w:val="-2"/>
          <w:sz w:val="24"/>
        </w:rPr>
        <w:t>Kesehatan</w:t>
      </w:r>
      <w:r>
        <w:rPr>
          <w:spacing w:val="-2"/>
          <w:sz w:val="24"/>
        </w:rPr>
        <w:t>.</w:t>
      </w:r>
    </w:p>
    <w:p w:rsidR="001823FB" w:rsidRDefault="00195387">
      <w:pPr>
        <w:pStyle w:val="BodyText"/>
        <w:ind w:left="621" w:right="562" w:hanging="480"/>
      </w:pPr>
      <w:r>
        <w:t xml:space="preserve">Suci, I. S., Ramdhanie, G. G., &amp; Mediani, H. S. (2021). Intervensi Pencegahan Bullying pada Anak Berbasis Sekolah. </w:t>
      </w:r>
      <w:r>
        <w:rPr>
          <w:i/>
        </w:rPr>
        <w:t>Jurnal Keperawatan Silampari</w:t>
      </w:r>
      <w:r>
        <w:t xml:space="preserve">, </w:t>
      </w:r>
      <w:r>
        <w:rPr>
          <w:i/>
        </w:rPr>
        <w:t>4</w:t>
      </w:r>
      <w:r>
        <w:t xml:space="preserve">(2), 643–653. </w:t>
      </w:r>
      <w:hyperlink r:id="rId21">
        <w:r>
          <w:rPr>
            <w:spacing w:val="-2"/>
          </w:rPr>
          <w:t>https://doi.org/10.31539/jks.v4i2.1964</w:t>
        </w:r>
      </w:hyperlink>
    </w:p>
    <w:p w:rsidR="001823FB" w:rsidRDefault="00195387">
      <w:pPr>
        <w:pStyle w:val="BodyText"/>
        <w:ind w:left="621" w:right="566" w:hanging="480"/>
      </w:pPr>
      <w:r>
        <w:t>Sugiyono.</w:t>
      </w:r>
      <w:r>
        <w:rPr>
          <w:spacing w:val="-4"/>
        </w:rPr>
        <w:t xml:space="preserve"> </w:t>
      </w:r>
      <w:r>
        <w:t>(2018).</w:t>
      </w:r>
      <w:r>
        <w:rPr>
          <w:spacing w:val="-1"/>
        </w:rPr>
        <w:t xml:space="preserve"> </w:t>
      </w:r>
      <w:r>
        <w:t>Bab</w:t>
      </w:r>
      <w:r>
        <w:rPr>
          <w:spacing w:val="-1"/>
        </w:rPr>
        <w:t xml:space="preserve"> </w:t>
      </w:r>
      <w:r>
        <w:t>III</w:t>
      </w:r>
      <w:r>
        <w:rPr>
          <w:spacing w:val="-2"/>
        </w:rPr>
        <w:t xml:space="preserve"> </w:t>
      </w:r>
      <w:r>
        <w:t>-</w:t>
      </w:r>
      <w:r>
        <w:rPr>
          <w:spacing w:val="-5"/>
        </w:rPr>
        <w:t xml:space="preserve"> </w:t>
      </w:r>
      <w:r>
        <w:t>Metode</w:t>
      </w:r>
      <w:r>
        <w:rPr>
          <w:spacing w:val="-3"/>
        </w:rPr>
        <w:t xml:space="preserve"> </w:t>
      </w:r>
      <w:r>
        <w:t>Penelitian</w:t>
      </w:r>
      <w:r>
        <w:rPr>
          <w:spacing w:val="-4"/>
        </w:rPr>
        <w:t xml:space="preserve"> </w:t>
      </w:r>
      <w:r>
        <w:t>Metode</w:t>
      </w:r>
      <w:r>
        <w:rPr>
          <w:spacing w:val="-3"/>
        </w:rPr>
        <w:t xml:space="preserve"> </w:t>
      </w:r>
      <w:r>
        <w:t xml:space="preserve">Penelitian. </w:t>
      </w:r>
      <w:r>
        <w:rPr>
          <w:i/>
        </w:rPr>
        <w:t>Metode</w:t>
      </w:r>
      <w:r>
        <w:rPr>
          <w:i/>
          <w:spacing w:val="-7"/>
        </w:rPr>
        <w:t xml:space="preserve"> </w:t>
      </w:r>
      <w:r>
        <w:rPr>
          <w:i/>
        </w:rPr>
        <w:t>Penelitian</w:t>
      </w:r>
      <w:r>
        <w:t>,</w:t>
      </w:r>
      <w:r>
        <w:rPr>
          <w:spacing w:val="-4"/>
        </w:rPr>
        <w:t xml:space="preserve"> </w:t>
      </w:r>
      <w:r>
        <w:t xml:space="preserve">32 </w:t>
      </w:r>
      <w:r>
        <w:rPr>
          <w:spacing w:val="-4"/>
        </w:rPr>
        <w:t>41.</w:t>
      </w:r>
    </w:p>
    <w:sectPr w:rsidR="001823FB">
      <w:footerReference w:type="default" r:id="rId22"/>
      <w:pgSz w:w="11910" w:h="16840"/>
      <w:pgMar w:top="1620" w:right="1133" w:bottom="1680" w:left="1559" w:header="0" w:footer="14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D01" w:rsidRDefault="00907D01">
      <w:r>
        <w:separator/>
      </w:r>
    </w:p>
  </w:endnote>
  <w:endnote w:type="continuationSeparator" w:id="0">
    <w:p w:rsidR="00907D01" w:rsidRDefault="0090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08" w:rsidRDefault="00D25D08" w:rsidP="00D25D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D25D08" w:rsidRPr="00B53853" w:rsidRDefault="00D25D08" w:rsidP="00D25D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 13. No 1; Juni 2023, Hal 1 – 10</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907D01" w:rsidRPr="00907D01">
      <w:rPr>
        <w:rFonts w:asciiTheme="majorHAnsi" w:eastAsiaTheme="majorEastAsia" w:hAnsiTheme="majorHAnsi" w:cstheme="majorBidi"/>
        <w:b/>
        <w:bCs/>
        <w:noProof/>
      </w:rPr>
      <w:t>1</w:t>
    </w:r>
    <w:r w:rsidRPr="00301BA0">
      <w:rPr>
        <w:rFonts w:asciiTheme="majorHAnsi" w:eastAsiaTheme="majorEastAsia" w:hAnsiTheme="majorHAnsi" w:cstheme="majorBidi"/>
        <w:b/>
        <w:bCs/>
        <w:noProof/>
      </w:rPr>
      <w:fldChar w:fldCharType="end"/>
    </w:r>
  </w:p>
  <w:p w:rsidR="001823FB" w:rsidRDefault="001823FB">
    <w:pPr>
      <w:pStyle w:val="BodyText"/>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08" w:rsidRDefault="00D25D08" w:rsidP="00D25D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D25D08" w:rsidRPr="00B53853" w:rsidRDefault="00D25D08" w:rsidP="00D25D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 13. No 1; Juni 2023, Hal 1 – 10</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B4748B" w:rsidRPr="00B4748B">
      <w:rPr>
        <w:rFonts w:asciiTheme="majorHAnsi" w:eastAsiaTheme="majorEastAsia" w:hAnsiTheme="majorHAnsi" w:cstheme="majorBidi"/>
        <w:b/>
        <w:bCs/>
        <w:noProof/>
      </w:rPr>
      <w:t>7</w:t>
    </w:r>
    <w:r w:rsidRPr="00301BA0">
      <w:rPr>
        <w:rFonts w:asciiTheme="majorHAnsi" w:eastAsiaTheme="majorEastAsia" w:hAnsiTheme="majorHAnsi" w:cstheme="majorBidi"/>
        <w:b/>
        <w:bCs/>
        <w:noProof/>
      </w:rPr>
      <w:fldChar w:fldCharType="end"/>
    </w:r>
  </w:p>
  <w:p w:rsidR="001823FB" w:rsidRDefault="001823FB">
    <w:pPr>
      <w:pStyle w:val="BodyText"/>
      <w:spacing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08" w:rsidRDefault="00D25D08" w:rsidP="00D25D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D25D08" w:rsidRPr="00B53853" w:rsidRDefault="00D25D08" w:rsidP="00D25D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 13. No 1; Juni 2023, Hal 1 – 10</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B4748B" w:rsidRPr="00B4748B">
      <w:rPr>
        <w:rFonts w:asciiTheme="majorHAnsi" w:eastAsiaTheme="majorEastAsia" w:hAnsiTheme="majorHAnsi" w:cstheme="majorBidi"/>
        <w:b/>
        <w:bCs/>
        <w:noProof/>
      </w:rPr>
      <w:t>10</w:t>
    </w:r>
    <w:r w:rsidRPr="00301BA0">
      <w:rPr>
        <w:rFonts w:asciiTheme="majorHAnsi" w:eastAsiaTheme="majorEastAsia" w:hAnsiTheme="majorHAnsi" w:cstheme="majorBidi"/>
        <w:b/>
        <w:bCs/>
        <w:noProof/>
      </w:rPr>
      <w:fldChar w:fldCharType="end"/>
    </w:r>
  </w:p>
  <w:p w:rsidR="00D25D08" w:rsidRDefault="00D25D08" w:rsidP="00D25D08">
    <w:pPr>
      <w:pStyle w:val="BodyText"/>
      <w:spacing w:line="14" w:lineRule="auto"/>
      <w:ind w:left="0"/>
      <w:jc w:val="left"/>
      <w:rPr>
        <w:sz w:val="20"/>
      </w:rPr>
    </w:pPr>
  </w:p>
  <w:p w:rsidR="001823FB" w:rsidRPr="00D25D08" w:rsidRDefault="001823FB">
    <w:pPr>
      <w:pStyle w:val="BodyText"/>
      <w:spacing w:line="14" w:lineRule="auto"/>
      <w:ind w:left="0"/>
      <w:jc w:val="left"/>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D01" w:rsidRDefault="00907D01">
      <w:r>
        <w:separator/>
      </w:r>
    </w:p>
  </w:footnote>
  <w:footnote w:type="continuationSeparator" w:id="0">
    <w:p w:rsidR="00907D01" w:rsidRDefault="00907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76454"/>
    <w:multiLevelType w:val="hybridMultilevel"/>
    <w:tmpl w:val="7B02A17E"/>
    <w:lvl w:ilvl="0" w:tplc="DF8229EC">
      <w:start w:val="1"/>
      <w:numFmt w:val="decimal"/>
      <w:lvlText w:val="%1."/>
      <w:lvlJc w:val="left"/>
      <w:pPr>
        <w:ind w:left="1314" w:hanging="360"/>
      </w:pPr>
      <w:rPr>
        <w:rFonts w:hint="default"/>
        <w:spacing w:val="0"/>
        <w:w w:val="100"/>
        <w:lang w:val="id" w:eastAsia="en-US" w:bidi="ar-SA"/>
      </w:rPr>
    </w:lvl>
    <w:lvl w:ilvl="1" w:tplc="983A7D2E">
      <w:numFmt w:val="bullet"/>
      <w:lvlText w:val="•"/>
      <w:lvlJc w:val="left"/>
      <w:pPr>
        <w:ind w:left="2109" w:hanging="360"/>
      </w:pPr>
      <w:rPr>
        <w:rFonts w:hint="default"/>
        <w:lang w:val="id" w:eastAsia="en-US" w:bidi="ar-SA"/>
      </w:rPr>
    </w:lvl>
    <w:lvl w:ilvl="2" w:tplc="CC9AC200">
      <w:numFmt w:val="bullet"/>
      <w:lvlText w:val="•"/>
      <w:lvlJc w:val="left"/>
      <w:pPr>
        <w:ind w:left="2899" w:hanging="360"/>
      </w:pPr>
      <w:rPr>
        <w:rFonts w:hint="default"/>
        <w:lang w:val="id" w:eastAsia="en-US" w:bidi="ar-SA"/>
      </w:rPr>
    </w:lvl>
    <w:lvl w:ilvl="3" w:tplc="323458BC">
      <w:numFmt w:val="bullet"/>
      <w:lvlText w:val="•"/>
      <w:lvlJc w:val="left"/>
      <w:pPr>
        <w:ind w:left="3688" w:hanging="360"/>
      </w:pPr>
      <w:rPr>
        <w:rFonts w:hint="default"/>
        <w:lang w:val="id" w:eastAsia="en-US" w:bidi="ar-SA"/>
      </w:rPr>
    </w:lvl>
    <w:lvl w:ilvl="4" w:tplc="872E9B04">
      <w:numFmt w:val="bullet"/>
      <w:lvlText w:val="•"/>
      <w:lvlJc w:val="left"/>
      <w:pPr>
        <w:ind w:left="4478" w:hanging="360"/>
      </w:pPr>
      <w:rPr>
        <w:rFonts w:hint="default"/>
        <w:lang w:val="id" w:eastAsia="en-US" w:bidi="ar-SA"/>
      </w:rPr>
    </w:lvl>
    <w:lvl w:ilvl="5" w:tplc="83E6AA66">
      <w:numFmt w:val="bullet"/>
      <w:lvlText w:val="•"/>
      <w:lvlJc w:val="left"/>
      <w:pPr>
        <w:ind w:left="5268" w:hanging="360"/>
      </w:pPr>
      <w:rPr>
        <w:rFonts w:hint="default"/>
        <w:lang w:val="id" w:eastAsia="en-US" w:bidi="ar-SA"/>
      </w:rPr>
    </w:lvl>
    <w:lvl w:ilvl="6" w:tplc="9E326794">
      <w:numFmt w:val="bullet"/>
      <w:lvlText w:val="•"/>
      <w:lvlJc w:val="left"/>
      <w:pPr>
        <w:ind w:left="6057" w:hanging="360"/>
      </w:pPr>
      <w:rPr>
        <w:rFonts w:hint="default"/>
        <w:lang w:val="id" w:eastAsia="en-US" w:bidi="ar-SA"/>
      </w:rPr>
    </w:lvl>
    <w:lvl w:ilvl="7" w:tplc="2E68C614">
      <w:numFmt w:val="bullet"/>
      <w:lvlText w:val="•"/>
      <w:lvlJc w:val="left"/>
      <w:pPr>
        <w:ind w:left="6847" w:hanging="360"/>
      </w:pPr>
      <w:rPr>
        <w:rFonts w:hint="default"/>
        <w:lang w:val="id" w:eastAsia="en-US" w:bidi="ar-SA"/>
      </w:rPr>
    </w:lvl>
    <w:lvl w:ilvl="8" w:tplc="6708FA8E">
      <w:numFmt w:val="bullet"/>
      <w:lvlText w:val="•"/>
      <w:lvlJc w:val="left"/>
      <w:pPr>
        <w:ind w:left="7636" w:hanging="360"/>
      </w:pPr>
      <w:rPr>
        <w:rFonts w:hint="default"/>
        <w:lang w:val="id" w:eastAsia="en-US" w:bidi="ar-SA"/>
      </w:rPr>
    </w:lvl>
  </w:abstractNum>
  <w:abstractNum w:abstractNumId="1">
    <w:nsid w:val="5D3A4DF1"/>
    <w:multiLevelType w:val="hybridMultilevel"/>
    <w:tmpl w:val="A9E40E68"/>
    <w:lvl w:ilvl="0" w:tplc="329279D8">
      <w:start w:val="1"/>
      <w:numFmt w:val="lowerLetter"/>
      <w:lvlText w:val="%1."/>
      <w:lvlJc w:val="left"/>
      <w:pPr>
        <w:ind w:left="1582" w:hanging="360"/>
      </w:pPr>
      <w:rPr>
        <w:rFonts w:hint="default"/>
        <w:spacing w:val="-2"/>
        <w:w w:val="100"/>
        <w:lang w:val="id" w:eastAsia="en-US" w:bidi="ar-SA"/>
      </w:rPr>
    </w:lvl>
    <w:lvl w:ilvl="1" w:tplc="CD46A4A6">
      <w:numFmt w:val="bullet"/>
      <w:lvlText w:val="•"/>
      <w:lvlJc w:val="left"/>
      <w:pPr>
        <w:ind w:left="2343" w:hanging="360"/>
      </w:pPr>
      <w:rPr>
        <w:rFonts w:hint="default"/>
        <w:lang w:val="id" w:eastAsia="en-US" w:bidi="ar-SA"/>
      </w:rPr>
    </w:lvl>
    <w:lvl w:ilvl="2" w:tplc="E890884A">
      <w:numFmt w:val="bullet"/>
      <w:lvlText w:val="•"/>
      <w:lvlJc w:val="left"/>
      <w:pPr>
        <w:ind w:left="3107" w:hanging="360"/>
      </w:pPr>
      <w:rPr>
        <w:rFonts w:hint="default"/>
        <w:lang w:val="id" w:eastAsia="en-US" w:bidi="ar-SA"/>
      </w:rPr>
    </w:lvl>
    <w:lvl w:ilvl="3" w:tplc="06E0051A">
      <w:numFmt w:val="bullet"/>
      <w:lvlText w:val="•"/>
      <w:lvlJc w:val="left"/>
      <w:pPr>
        <w:ind w:left="3870" w:hanging="360"/>
      </w:pPr>
      <w:rPr>
        <w:rFonts w:hint="default"/>
        <w:lang w:val="id" w:eastAsia="en-US" w:bidi="ar-SA"/>
      </w:rPr>
    </w:lvl>
    <w:lvl w:ilvl="4" w:tplc="F66418A8">
      <w:numFmt w:val="bullet"/>
      <w:lvlText w:val="•"/>
      <w:lvlJc w:val="left"/>
      <w:pPr>
        <w:ind w:left="4634" w:hanging="360"/>
      </w:pPr>
      <w:rPr>
        <w:rFonts w:hint="default"/>
        <w:lang w:val="id" w:eastAsia="en-US" w:bidi="ar-SA"/>
      </w:rPr>
    </w:lvl>
    <w:lvl w:ilvl="5" w:tplc="31B453E4">
      <w:numFmt w:val="bullet"/>
      <w:lvlText w:val="•"/>
      <w:lvlJc w:val="left"/>
      <w:pPr>
        <w:ind w:left="5398" w:hanging="360"/>
      </w:pPr>
      <w:rPr>
        <w:rFonts w:hint="default"/>
        <w:lang w:val="id" w:eastAsia="en-US" w:bidi="ar-SA"/>
      </w:rPr>
    </w:lvl>
    <w:lvl w:ilvl="6" w:tplc="E788EC30">
      <w:numFmt w:val="bullet"/>
      <w:lvlText w:val="•"/>
      <w:lvlJc w:val="left"/>
      <w:pPr>
        <w:ind w:left="6161" w:hanging="360"/>
      </w:pPr>
      <w:rPr>
        <w:rFonts w:hint="default"/>
        <w:lang w:val="id" w:eastAsia="en-US" w:bidi="ar-SA"/>
      </w:rPr>
    </w:lvl>
    <w:lvl w:ilvl="7" w:tplc="6EC85ECC">
      <w:numFmt w:val="bullet"/>
      <w:lvlText w:val="•"/>
      <w:lvlJc w:val="left"/>
      <w:pPr>
        <w:ind w:left="6925" w:hanging="360"/>
      </w:pPr>
      <w:rPr>
        <w:rFonts w:hint="default"/>
        <w:lang w:val="id" w:eastAsia="en-US" w:bidi="ar-SA"/>
      </w:rPr>
    </w:lvl>
    <w:lvl w:ilvl="8" w:tplc="277C3B98">
      <w:numFmt w:val="bullet"/>
      <w:lvlText w:val="•"/>
      <w:lvlJc w:val="left"/>
      <w:pPr>
        <w:ind w:left="7688" w:hanging="360"/>
      </w:pPr>
      <w:rPr>
        <w:rFonts w:hint="default"/>
        <w:lang w:val="id" w:eastAsia="en-US" w:bidi="ar-SA"/>
      </w:rPr>
    </w:lvl>
  </w:abstractNum>
  <w:abstractNum w:abstractNumId="2">
    <w:nsid w:val="67241486"/>
    <w:multiLevelType w:val="hybridMultilevel"/>
    <w:tmpl w:val="F8883DEC"/>
    <w:lvl w:ilvl="0" w:tplc="F52A1638">
      <w:start w:val="1"/>
      <w:numFmt w:val="decimal"/>
      <w:lvlText w:val="%1."/>
      <w:lvlJc w:val="left"/>
      <w:pPr>
        <w:ind w:left="569" w:hanging="360"/>
        <w:jc w:val="right"/>
      </w:pPr>
      <w:rPr>
        <w:rFonts w:ascii="Times New Roman" w:eastAsia="Times New Roman" w:hAnsi="Times New Roman" w:cs="Times New Roman" w:hint="default"/>
        <w:b/>
        <w:bCs/>
        <w:i w:val="0"/>
        <w:iCs w:val="0"/>
        <w:spacing w:val="0"/>
        <w:w w:val="96"/>
        <w:sz w:val="24"/>
        <w:szCs w:val="24"/>
        <w:lang w:val="id" w:eastAsia="en-US" w:bidi="ar-SA"/>
      </w:rPr>
    </w:lvl>
    <w:lvl w:ilvl="1" w:tplc="A0EABC40">
      <w:start w:val="1"/>
      <w:numFmt w:val="upperLetter"/>
      <w:lvlText w:val="%2."/>
      <w:lvlJc w:val="left"/>
      <w:pPr>
        <w:ind w:left="862" w:hanging="361"/>
      </w:pPr>
      <w:rPr>
        <w:rFonts w:ascii="Times New Roman" w:eastAsia="Times New Roman" w:hAnsi="Times New Roman" w:cs="Times New Roman" w:hint="default"/>
        <w:b/>
        <w:bCs/>
        <w:i w:val="0"/>
        <w:iCs w:val="0"/>
        <w:spacing w:val="-2"/>
        <w:w w:val="100"/>
        <w:sz w:val="24"/>
        <w:szCs w:val="24"/>
        <w:lang w:val="id" w:eastAsia="en-US" w:bidi="ar-SA"/>
      </w:rPr>
    </w:lvl>
    <w:lvl w:ilvl="2" w:tplc="9D30DA06">
      <w:start w:val="1"/>
      <w:numFmt w:val="lowerLetter"/>
      <w:lvlText w:val="%3."/>
      <w:lvlJc w:val="left"/>
      <w:pPr>
        <w:ind w:left="158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D9D0A6AE">
      <w:numFmt w:val="bullet"/>
      <w:lvlText w:val="•"/>
      <w:lvlJc w:val="left"/>
      <w:pPr>
        <w:ind w:left="1840" w:hanging="360"/>
      </w:pPr>
      <w:rPr>
        <w:rFonts w:hint="default"/>
        <w:lang w:val="id" w:eastAsia="en-US" w:bidi="ar-SA"/>
      </w:rPr>
    </w:lvl>
    <w:lvl w:ilvl="4" w:tplc="FC56F390">
      <w:numFmt w:val="bullet"/>
      <w:lvlText w:val="•"/>
      <w:lvlJc w:val="left"/>
      <w:pPr>
        <w:ind w:left="2893" w:hanging="360"/>
      </w:pPr>
      <w:rPr>
        <w:rFonts w:hint="default"/>
        <w:lang w:val="id" w:eastAsia="en-US" w:bidi="ar-SA"/>
      </w:rPr>
    </w:lvl>
    <w:lvl w:ilvl="5" w:tplc="8514F730">
      <w:numFmt w:val="bullet"/>
      <w:lvlText w:val="•"/>
      <w:lvlJc w:val="left"/>
      <w:pPr>
        <w:ind w:left="3947" w:hanging="360"/>
      </w:pPr>
      <w:rPr>
        <w:rFonts w:hint="default"/>
        <w:lang w:val="id" w:eastAsia="en-US" w:bidi="ar-SA"/>
      </w:rPr>
    </w:lvl>
    <w:lvl w:ilvl="6" w:tplc="B93EF8B2">
      <w:numFmt w:val="bullet"/>
      <w:lvlText w:val="•"/>
      <w:lvlJc w:val="left"/>
      <w:pPr>
        <w:ind w:left="5001" w:hanging="360"/>
      </w:pPr>
      <w:rPr>
        <w:rFonts w:hint="default"/>
        <w:lang w:val="id" w:eastAsia="en-US" w:bidi="ar-SA"/>
      </w:rPr>
    </w:lvl>
    <w:lvl w:ilvl="7" w:tplc="49BC1A8A">
      <w:numFmt w:val="bullet"/>
      <w:lvlText w:val="•"/>
      <w:lvlJc w:val="left"/>
      <w:pPr>
        <w:ind w:left="6054" w:hanging="360"/>
      </w:pPr>
      <w:rPr>
        <w:rFonts w:hint="default"/>
        <w:lang w:val="id" w:eastAsia="en-US" w:bidi="ar-SA"/>
      </w:rPr>
    </w:lvl>
    <w:lvl w:ilvl="8" w:tplc="67A0F016">
      <w:numFmt w:val="bullet"/>
      <w:lvlText w:val="•"/>
      <w:lvlJc w:val="left"/>
      <w:pPr>
        <w:ind w:left="7108" w:hanging="360"/>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1823FB"/>
    <w:rsid w:val="00064AE6"/>
    <w:rsid w:val="001823FB"/>
    <w:rsid w:val="00195387"/>
    <w:rsid w:val="00544DF1"/>
    <w:rsid w:val="005C5042"/>
    <w:rsid w:val="00907D01"/>
    <w:rsid w:val="00B4748B"/>
    <w:rsid w:val="00D2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568" w:hanging="359"/>
      <w:outlineLvl w:val="0"/>
    </w:pPr>
    <w:rPr>
      <w:b/>
      <w:bCs/>
      <w:sz w:val="24"/>
      <w:szCs w:val="24"/>
    </w:rPr>
  </w:style>
  <w:style w:type="paragraph" w:styleId="Heading2">
    <w:name w:val="heading 2"/>
    <w:basedOn w:val="Normal"/>
    <w:uiPriority w:val="1"/>
    <w:qFormat/>
    <w:pPr>
      <w:spacing w:line="274" w:lineRule="exact"/>
      <w:ind w:left="860"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jc w:val="both"/>
    </w:pPr>
    <w:rPr>
      <w:sz w:val="24"/>
      <w:szCs w:val="24"/>
    </w:rPr>
  </w:style>
  <w:style w:type="paragraph" w:styleId="ListParagraph">
    <w:name w:val="List Paragraph"/>
    <w:basedOn w:val="Normal"/>
    <w:uiPriority w:val="1"/>
    <w:qFormat/>
    <w:pPr>
      <w:spacing w:line="274" w:lineRule="exact"/>
      <w:ind w:left="860" w:hanging="359"/>
      <w:jc w:val="both"/>
    </w:pPr>
  </w:style>
  <w:style w:type="paragraph" w:customStyle="1" w:styleId="TableParagraph">
    <w:name w:val="Table Paragraph"/>
    <w:basedOn w:val="Normal"/>
    <w:uiPriority w:val="1"/>
    <w:qFormat/>
    <w:pPr>
      <w:ind w:left="110"/>
      <w:jc w:val="center"/>
    </w:pPr>
  </w:style>
  <w:style w:type="character" w:styleId="Hyperlink">
    <w:name w:val="Hyperlink"/>
    <w:basedOn w:val="DefaultParagraphFont"/>
    <w:uiPriority w:val="99"/>
    <w:unhideWhenUsed/>
    <w:rsid w:val="00D25D08"/>
    <w:rPr>
      <w:color w:val="0000FF" w:themeColor="hyperlink"/>
      <w:u w:val="single"/>
    </w:rPr>
  </w:style>
  <w:style w:type="paragraph" w:styleId="Header">
    <w:name w:val="header"/>
    <w:basedOn w:val="Normal"/>
    <w:link w:val="HeaderChar"/>
    <w:uiPriority w:val="99"/>
    <w:unhideWhenUsed/>
    <w:rsid w:val="00D25D08"/>
    <w:pPr>
      <w:tabs>
        <w:tab w:val="center" w:pos="4680"/>
        <w:tab w:val="right" w:pos="9360"/>
      </w:tabs>
    </w:pPr>
  </w:style>
  <w:style w:type="character" w:customStyle="1" w:styleId="HeaderChar">
    <w:name w:val="Header Char"/>
    <w:basedOn w:val="DefaultParagraphFont"/>
    <w:link w:val="Header"/>
    <w:uiPriority w:val="99"/>
    <w:rsid w:val="00D25D08"/>
    <w:rPr>
      <w:rFonts w:ascii="Times New Roman" w:eastAsia="Times New Roman" w:hAnsi="Times New Roman" w:cs="Times New Roman"/>
      <w:lang w:val="id"/>
    </w:rPr>
  </w:style>
  <w:style w:type="paragraph" w:styleId="Footer">
    <w:name w:val="footer"/>
    <w:basedOn w:val="Normal"/>
    <w:link w:val="FooterChar"/>
    <w:uiPriority w:val="99"/>
    <w:unhideWhenUsed/>
    <w:rsid w:val="00D25D08"/>
    <w:pPr>
      <w:tabs>
        <w:tab w:val="center" w:pos="4680"/>
        <w:tab w:val="right" w:pos="9360"/>
      </w:tabs>
    </w:pPr>
  </w:style>
  <w:style w:type="character" w:customStyle="1" w:styleId="FooterChar">
    <w:name w:val="Footer Char"/>
    <w:basedOn w:val="DefaultParagraphFont"/>
    <w:link w:val="Footer"/>
    <w:uiPriority w:val="99"/>
    <w:rsid w:val="00D25D08"/>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4748B"/>
    <w:rPr>
      <w:rFonts w:ascii="Tahoma" w:hAnsi="Tahoma" w:cs="Tahoma"/>
      <w:sz w:val="16"/>
      <w:szCs w:val="16"/>
    </w:rPr>
  </w:style>
  <w:style w:type="character" w:customStyle="1" w:styleId="BalloonTextChar">
    <w:name w:val="Balloon Text Char"/>
    <w:basedOn w:val="DefaultParagraphFont"/>
    <w:link w:val="BalloonText"/>
    <w:uiPriority w:val="99"/>
    <w:semiHidden/>
    <w:rsid w:val="00B4748B"/>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568" w:hanging="359"/>
      <w:outlineLvl w:val="0"/>
    </w:pPr>
    <w:rPr>
      <w:b/>
      <w:bCs/>
      <w:sz w:val="24"/>
      <w:szCs w:val="24"/>
    </w:rPr>
  </w:style>
  <w:style w:type="paragraph" w:styleId="Heading2">
    <w:name w:val="heading 2"/>
    <w:basedOn w:val="Normal"/>
    <w:uiPriority w:val="1"/>
    <w:qFormat/>
    <w:pPr>
      <w:spacing w:line="274" w:lineRule="exact"/>
      <w:ind w:left="860"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jc w:val="both"/>
    </w:pPr>
    <w:rPr>
      <w:sz w:val="24"/>
      <w:szCs w:val="24"/>
    </w:rPr>
  </w:style>
  <w:style w:type="paragraph" w:styleId="ListParagraph">
    <w:name w:val="List Paragraph"/>
    <w:basedOn w:val="Normal"/>
    <w:uiPriority w:val="1"/>
    <w:qFormat/>
    <w:pPr>
      <w:spacing w:line="274" w:lineRule="exact"/>
      <w:ind w:left="860" w:hanging="359"/>
      <w:jc w:val="both"/>
    </w:pPr>
  </w:style>
  <w:style w:type="paragraph" w:customStyle="1" w:styleId="TableParagraph">
    <w:name w:val="Table Paragraph"/>
    <w:basedOn w:val="Normal"/>
    <w:uiPriority w:val="1"/>
    <w:qFormat/>
    <w:pPr>
      <w:ind w:left="110"/>
      <w:jc w:val="center"/>
    </w:pPr>
  </w:style>
  <w:style w:type="character" w:styleId="Hyperlink">
    <w:name w:val="Hyperlink"/>
    <w:basedOn w:val="DefaultParagraphFont"/>
    <w:uiPriority w:val="99"/>
    <w:unhideWhenUsed/>
    <w:rsid w:val="00D25D08"/>
    <w:rPr>
      <w:color w:val="0000FF" w:themeColor="hyperlink"/>
      <w:u w:val="single"/>
    </w:rPr>
  </w:style>
  <w:style w:type="paragraph" w:styleId="Header">
    <w:name w:val="header"/>
    <w:basedOn w:val="Normal"/>
    <w:link w:val="HeaderChar"/>
    <w:uiPriority w:val="99"/>
    <w:unhideWhenUsed/>
    <w:rsid w:val="00D25D08"/>
    <w:pPr>
      <w:tabs>
        <w:tab w:val="center" w:pos="4680"/>
        <w:tab w:val="right" w:pos="9360"/>
      </w:tabs>
    </w:pPr>
  </w:style>
  <w:style w:type="character" w:customStyle="1" w:styleId="HeaderChar">
    <w:name w:val="Header Char"/>
    <w:basedOn w:val="DefaultParagraphFont"/>
    <w:link w:val="Header"/>
    <w:uiPriority w:val="99"/>
    <w:rsid w:val="00D25D08"/>
    <w:rPr>
      <w:rFonts w:ascii="Times New Roman" w:eastAsia="Times New Roman" w:hAnsi="Times New Roman" w:cs="Times New Roman"/>
      <w:lang w:val="id"/>
    </w:rPr>
  </w:style>
  <w:style w:type="paragraph" w:styleId="Footer">
    <w:name w:val="footer"/>
    <w:basedOn w:val="Normal"/>
    <w:link w:val="FooterChar"/>
    <w:uiPriority w:val="99"/>
    <w:unhideWhenUsed/>
    <w:rsid w:val="00D25D08"/>
    <w:pPr>
      <w:tabs>
        <w:tab w:val="center" w:pos="4680"/>
        <w:tab w:val="right" w:pos="9360"/>
      </w:tabs>
    </w:pPr>
  </w:style>
  <w:style w:type="character" w:customStyle="1" w:styleId="FooterChar">
    <w:name w:val="Footer Char"/>
    <w:basedOn w:val="DefaultParagraphFont"/>
    <w:link w:val="Footer"/>
    <w:uiPriority w:val="99"/>
    <w:rsid w:val="00D25D08"/>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4748B"/>
    <w:rPr>
      <w:rFonts w:ascii="Tahoma" w:hAnsi="Tahoma" w:cs="Tahoma"/>
      <w:sz w:val="16"/>
      <w:szCs w:val="16"/>
    </w:rPr>
  </w:style>
  <w:style w:type="character" w:customStyle="1" w:styleId="BalloonTextChar">
    <w:name w:val="Balloon Text Char"/>
    <w:basedOn w:val="DefaultParagraphFont"/>
    <w:link w:val="BalloonText"/>
    <w:uiPriority w:val="99"/>
    <w:semiHidden/>
    <w:rsid w:val="00B4748B"/>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jengoshinta@gmail.com" TargetMode="External"/><Relationship Id="rId13" Type="http://schemas.openxmlformats.org/officeDocument/2006/relationships/hyperlink" Target="https://ejournal.unib.ac.id/index.php/j_consilia" TargetMode="External"/><Relationship Id="rId18" Type="http://schemas.openxmlformats.org/officeDocument/2006/relationships/hyperlink" Target="https://www.kemenpppa.go.id/index.php/page/read/29/4268/lindungi-anak-stop-" TargetMode="External"/><Relationship Id="rId3" Type="http://schemas.microsoft.com/office/2007/relationships/stylesWithEffects" Target="stylesWithEffects.xml"/><Relationship Id="rId21" Type="http://schemas.openxmlformats.org/officeDocument/2006/relationships/hyperlink" Target="https://doi.org/10.31539/jks.v4i2.1964" TargetMode="External"/><Relationship Id="rId7" Type="http://schemas.openxmlformats.org/officeDocument/2006/relationships/endnotes" Target="endnotes.xml"/><Relationship Id="rId12" Type="http://schemas.openxmlformats.org/officeDocument/2006/relationships/hyperlink" Target="https://ejournal.unib.ac.id/index.php/j_consilia" TargetMode="External"/><Relationship Id="rId17" Type="http://schemas.openxmlformats.org/officeDocument/2006/relationships/hyperlink" Target="http://repository.poltekkes-denpasar.ac.id/2433/5/BAB" TargetMode="External"/><Relationship Id="rId2" Type="http://schemas.openxmlformats.org/officeDocument/2006/relationships/styles" Target="styles.xml"/><Relationship Id="rId16" Type="http://schemas.openxmlformats.org/officeDocument/2006/relationships/hyperlink" Target="https://doi.org/10.32528/ins.v15i1.1669" TargetMode="External"/><Relationship Id="rId20" Type="http://schemas.openxmlformats.org/officeDocument/2006/relationships/hyperlink" Target="https://journal.unibos.ac.id/jp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ealth.kompas.com/read/2020/02/03/102900568/mengenal-jenis-jenis-dan-contoh-perilaku-bullying-yang-kerap-tak-disadari?page=al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ankes.kemkes.go.id/view_artikel/2224/definisi-gangguan-jiwa-dan-jeni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depoedu.com/2022/12/13/edu-talk/membaca-statistik-tentang-kasus-bullying-di-indones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pository.poltekkes-denpasar.ac.id/7335/5/BAB"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cp:lastPrinted>2026-04-25T01:35:00Z</cp:lastPrinted>
  <dcterms:created xsi:type="dcterms:W3CDTF">2026-04-20T01:41:00Z</dcterms:created>
  <dcterms:modified xsi:type="dcterms:W3CDTF">2026-04-25T01:37:00Z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2024-05-15T00:00:00Z</vt:filetime>
  </property>
  <property fmtid="{D5CDD505-2E9C-101B-9397-08002B2CF9AE}" pid="4" name="Creator">
    <vt:lpwstr>Microsoft® Word 2016</vt:lpwstr>
  </property>
  <property fmtid="{D5CDD505-2E9C-101B-9397-08002B2CF9AE}" pid="5" name="LastSaved">
    <vt:filetime>2026-04-20T00:00:00Z</vt:filetime>
  </property>
  <property fmtid="{D5CDD505-2E9C-101B-9397-08002B2CF9AE}" pid="6" name="Producer">
    <vt:lpwstr>iLovePDF</vt:lpwstr>
  </property>
</Properties>
</file>